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C20A" w14:textId="77777777" w:rsidR="0068289A" w:rsidRPr="0068289A" w:rsidRDefault="0068289A" w:rsidP="0068289A">
      <w:pPr>
        <w:shd w:val="clear" w:color="auto" w:fill="FFFFFF"/>
        <w:spacing w:before="135" w:after="105" w:line="240" w:lineRule="auto"/>
        <w:ind w:right="192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uk-UA"/>
        </w:rPr>
      </w:pPr>
      <w:r w:rsidRPr="0068289A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uk-UA"/>
        </w:rPr>
        <w:t>Соціальний захист дітей</w:t>
      </w:r>
    </w:p>
    <w:p w14:paraId="5B80BF9D" w14:textId="77777777" w:rsidR="0068289A" w:rsidRPr="0068289A" w:rsidRDefault="0068289A" w:rsidP="0068289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68289A">
        <w:rPr>
          <w:rFonts w:ascii="Open Sans" w:eastAsia="Times New Roman" w:hAnsi="Open Sans" w:cs="Open Sans"/>
          <w:b/>
          <w:bCs/>
          <w:color w:val="800080"/>
          <w:sz w:val="23"/>
          <w:szCs w:val="23"/>
          <w:lang w:eastAsia="uk-UA"/>
        </w:rPr>
        <w:t>Дитина опинилася в складних життєвих обставинах.</w:t>
      </w:r>
    </w:p>
    <w:p w14:paraId="7543DCE6" w14:textId="77777777" w:rsidR="0068289A" w:rsidRPr="0068289A" w:rsidRDefault="0068289A" w:rsidP="0068289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68289A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Хто зможе їй допомогти?</w:t>
      </w:r>
    </w:p>
    <w:p w14:paraId="477E4EDA" w14:textId="77777777" w:rsidR="0068289A" w:rsidRPr="0068289A" w:rsidRDefault="0068289A" w:rsidP="0068289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68289A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З цією метою в державі створено мережу притулків для неповнолітніх.</w:t>
      </w:r>
    </w:p>
    <w:p w14:paraId="53A3DF3B" w14:textId="77777777" w:rsidR="0068289A" w:rsidRPr="0068289A" w:rsidRDefault="0068289A" w:rsidP="0068289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68289A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До притулку приймаються діти, які:</w:t>
      </w:r>
    </w:p>
    <w:p w14:paraId="50B7B2B3" w14:textId="77777777" w:rsidR="0068289A" w:rsidRPr="0068289A" w:rsidRDefault="0068289A" w:rsidP="0068289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68289A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· заблукали;</w:t>
      </w:r>
      <w:r w:rsidRPr="0068289A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· були покинуті батьками або піклувальниками;</w:t>
      </w:r>
      <w:r w:rsidRPr="0068289A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· жебракують і місце знаходження їх батьків не встановлено;</w:t>
      </w:r>
      <w:r w:rsidRPr="0068289A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· залишилися без піклування батьків (усиновителів) або</w:t>
      </w:r>
      <w:r w:rsidRPr="0068289A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· опікунів(піклувальників);</w:t>
      </w:r>
      <w:r w:rsidRPr="0068289A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· залишили сім'ю чи навчальний заклад;</w:t>
      </w:r>
      <w:r w:rsidRPr="0068289A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· вилучені кримінальною міліцією у справах неповнолітніх із</w:t>
      </w:r>
      <w:r w:rsidRPr="0068289A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· сімей, перебування в яких загрожувало їх життю і здоров'ю;</w:t>
      </w:r>
      <w:r w:rsidRPr="0068289A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· втратили зв'язок з батьками під час стихійного лиха, аварії,</w:t>
      </w:r>
      <w:r w:rsidRPr="0068289A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· катастрофи, інших надзвичайних подій;</w:t>
      </w:r>
      <w:r w:rsidRPr="0068289A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· не мають постійного місця проживання і засобів до життя,</w:t>
      </w:r>
      <w:r w:rsidRPr="0068289A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· підкинуті та безпритульні діти;</w:t>
      </w:r>
      <w:r w:rsidRPr="0068289A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· самі звернулися за допомогою до адміністрації притулку;</w:t>
      </w:r>
      <w:r w:rsidRPr="0068289A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br/>
        <w:t>- відбували покарання у виді позбавлення волі на певний строк.</w:t>
      </w:r>
    </w:p>
    <w:p w14:paraId="324F55D2" w14:textId="77777777" w:rsidR="0068289A" w:rsidRPr="0068289A" w:rsidRDefault="0068289A" w:rsidP="0068289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68289A">
        <w:rPr>
          <w:rFonts w:ascii="Open Sans" w:eastAsia="Times New Roman" w:hAnsi="Open Sans" w:cs="Open Sans"/>
          <w:b/>
          <w:bCs/>
          <w:color w:val="000000"/>
          <w:sz w:val="27"/>
          <w:szCs w:val="27"/>
          <w:lang w:eastAsia="uk-UA"/>
        </w:rPr>
        <w:t>Мережа притулків для дітей Луганської області (2013 рік)</w:t>
      </w:r>
    </w:p>
    <w:p w14:paraId="289C1622" w14:textId="77777777" w:rsidR="0068289A" w:rsidRPr="0068289A" w:rsidRDefault="0068289A" w:rsidP="0068289A">
      <w:pPr>
        <w:shd w:val="clear" w:color="auto" w:fill="FFFFFF"/>
        <w:spacing w:after="150" w:line="240" w:lineRule="auto"/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</w:pPr>
      <w:r w:rsidRPr="0068289A">
        <w:rPr>
          <w:rFonts w:ascii="Open Sans" w:eastAsia="Times New Roman" w:hAnsi="Open Sans" w:cs="Open Sans"/>
          <w:color w:val="000000"/>
          <w:sz w:val="23"/>
          <w:szCs w:val="23"/>
          <w:lang w:eastAsia="uk-UA"/>
        </w:rPr>
        <w:t> </w:t>
      </w:r>
    </w:p>
    <w:tbl>
      <w:tblPr>
        <w:tblW w:w="12825" w:type="dxa"/>
        <w:tblInd w:w="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6511"/>
      </w:tblGrid>
      <w:tr w:rsidR="0068289A" w:rsidRPr="0068289A" w14:paraId="5D01C4C6" w14:textId="77777777" w:rsidTr="0068289A">
        <w:tc>
          <w:tcPr>
            <w:tcW w:w="4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09DCB7" w14:textId="77777777" w:rsidR="0068289A" w:rsidRPr="0068289A" w:rsidRDefault="0068289A" w:rsidP="0068289A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r w:rsidRPr="00682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Повна адреса, номера телефонів</w:t>
            </w:r>
          </w:p>
        </w:tc>
        <w:tc>
          <w:tcPr>
            <w:tcW w:w="4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4FB19" w14:textId="77777777" w:rsidR="0068289A" w:rsidRPr="0068289A" w:rsidRDefault="0068289A" w:rsidP="0068289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r w:rsidRPr="006828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Прізвище, ім`я по батькові керівника притулку</w:t>
            </w:r>
          </w:p>
        </w:tc>
      </w:tr>
      <w:tr w:rsidR="0068289A" w:rsidRPr="0068289A" w14:paraId="3474606B" w14:textId="77777777" w:rsidTr="0068289A"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6BFD7" w14:textId="77777777" w:rsidR="0068289A" w:rsidRPr="0068289A" w:rsidRDefault="0068289A" w:rsidP="0068289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91038, м. Луганськ,</w:t>
            </w:r>
          </w:p>
          <w:p w14:paraId="5A5A61C3" w14:textId="77777777" w:rsidR="0068289A" w:rsidRPr="0068289A" w:rsidRDefault="0068289A" w:rsidP="0068289A">
            <w:pPr>
              <w:spacing w:after="0" w:line="240" w:lineRule="auto"/>
              <w:ind w:right="-108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 2-га Керамічна, 33,</w:t>
            </w:r>
          </w:p>
          <w:p w14:paraId="58655AB1" w14:textId="77777777" w:rsidR="0068289A" w:rsidRPr="0068289A" w:rsidRDefault="0068289A" w:rsidP="0068289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т. 55-62-83, 55-52-22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5524DF" w14:textId="77777777" w:rsidR="0068289A" w:rsidRPr="0068289A" w:rsidRDefault="0068289A" w:rsidP="0068289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proofErr w:type="spellStart"/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СазоноваЛідія</w:t>
            </w:r>
            <w:proofErr w:type="spellEnd"/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Аполлонівна</w:t>
            </w:r>
          </w:p>
        </w:tc>
      </w:tr>
      <w:tr w:rsidR="0068289A" w:rsidRPr="0068289A" w14:paraId="09666809" w14:textId="77777777" w:rsidTr="0068289A"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3C7CD" w14:textId="77777777" w:rsidR="0068289A" w:rsidRPr="0068289A" w:rsidRDefault="0068289A" w:rsidP="0068289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94201, м. Алчевськ,</w:t>
            </w:r>
          </w:p>
          <w:p w14:paraId="793508FE" w14:textId="77777777" w:rsidR="0068289A" w:rsidRPr="0068289A" w:rsidRDefault="0068289A" w:rsidP="0068289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 Запорізька, 148</w:t>
            </w:r>
          </w:p>
          <w:p w14:paraId="02A6EC7E" w14:textId="77777777" w:rsidR="0068289A" w:rsidRPr="0068289A" w:rsidRDefault="0068289A" w:rsidP="0068289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т. 4-54-96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B46C2" w14:textId="77777777" w:rsidR="0068289A" w:rsidRPr="0068289A" w:rsidRDefault="0068289A" w:rsidP="0068289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Смирнова Марина </w:t>
            </w:r>
            <w:proofErr w:type="spellStart"/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Николаевна</w:t>
            </w:r>
            <w:proofErr w:type="spellEnd"/>
          </w:p>
        </w:tc>
      </w:tr>
      <w:tr w:rsidR="0068289A" w:rsidRPr="0068289A" w14:paraId="637B2827" w14:textId="77777777" w:rsidTr="0068289A"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1C66F" w14:textId="77777777" w:rsidR="0068289A" w:rsidRPr="0068289A" w:rsidRDefault="0068289A" w:rsidP="0068289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94605, м. Антрацит,</w:t>
            </w:r>
          </w:p>
          <w:p w14:paraId="17166DC3" w14:textId="77777777" w:rsidR="0068289A" w:rsidRPr="0068289A" w:rsidRDefault="0068289A" w:rsidP="0068289A">
            <w:pPr>
              <w:spacing w:after="0" w:line="240" w:lineRule="auto"/>
              <w:ind w:right="-108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 Пожарського, 2,</w:t>
            </w:r>
          </w:p>
          <w:p w14:paraId="527D98B9" w14:textId="77777777" w:rsidR="0068289A" w:rsidRPr="0068289A" w:rsidRDefault="0068289A" w:rsidP="0068289A">
            <w:pPr>
              <w:spacing w:after="0" w:line="240" w:lineRule="auto"/>
              <w:ind w:right="-108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т. 3-30-06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8C49A" w14:textId="77777777" w:rsidR="0068289A" w:rsidRPr="0068289A" w:rsidRDefault="0068289A" w:rsidP="0068289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Стеценко Ганна Миколаївна</w:t>
            </w:r>
          </w:p>
        </w:tc>
      </w:tr>
      <w:tr w:rsidR="0068289A" w:rsidRPr="0068289A" w14:paraId="6CBC0F22" w14:textId="77777777" w:rsidTr="0068289A"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C042B4" w14:textId="77777777" w:rsidR="0068289A" w:rsidRPr="0068289A" w:rsidRDefault="0068289A" w:rsidP="0068289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94513, м. Красний Луч,</w:t>
            </w:r>
          </w:p>
          <w:p w14:paraId="18CBA166" w14:textId="77777777" w:rsidR="0068289A" w:rsidRPr="0068289A" w:rsidRDefault="0068289A" w:rsidP="0068289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вул. </w:t>
            </w:r>
            <w:proofErr w:type="spellStart"/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Парижської</w:t>
            </w:r>
            <w:proofErr w:type="spellEnd"/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Комуни, 20,</w:t>
            </w:r>
          </w:p>
          <w:p w14:paraId="56FB8DC3" w14:textId="77777777" w:rsidR="0068289A" w:rsidRPr="0068289A" w:rsidRDefault="0068289A" w:rsidP="0068289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т.4-60-56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A452A" w14:textId="77777777" w:rsidR="0068289A" w:rsidRPr="0068289A" w:rsidRDefault="0068289A" w:rsidP="0068289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Ярошенко </w:t>
            </w:r>
            <w:proofErr w:type="spellStart"/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Елена</w:t>
            </w:r>
            <w:proofErr w:type="spellEnd"/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Юрьевна</w:t>
            </w:r>
            <w:proofErr w:type="spellEnd"/>
          </w:p>
        </w:tc>
      </w:tr>
      <w:tr w:rsidR="0068289A" w:rsidRPr="0068289A" w14:paraId="54331F34" w14:textId="77777777" w:rsidTr="0068289A"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9D7202" w14:textId="77777777" w:rsidR="0068289A" w:rsidRPr="0068289A" w:rsidRDefault="0068289A" w:rsidP="0068289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93118, м. Лисичанськ,</w:t>
            </w:r>
          </w:p>
          <w:p w14:paraId="042B6483" w14:textId="77777777" w:rsidR="0068289A" w:rsidRPr="0068289A" w:rsidRDefault="0068289A" w:rsidP="0068289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 40 років Перемоги, 49,</w:t>
            </w:r>
          </w:p>
          <w:p w14:paraId="0FBBA865" w14:textId="77777777" w:rsidR="0068289A" w:rsidRPr="0068289A" w:rsidRDefault="0068289A" w:rsidP="0068289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т. 5-48-44, 5-24-17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7E403" w14:textId="77777777" w:rsidR="0068289A" w:rsidRPr="0068289A" w:rsidRDefault="0068289A" w:rsidP="0068289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</w:p>
        </w:tc>
      </w:tr>
      <w:tr w:rsidR="0068289A" w:rsidRPr="0068289A" w14:paraId="2B744208" w14:textId="77777777" w:rsidTr="0068289A"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40FF1B" w14:textId="77777777" w:rsidR="0068289A" w:rsidRPr="0068289A" w:rsidRDefault="0068289A" w:rsidP="0068289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94700, м. Ровеньки,</w:t>
            </w:r>
          </w:p>
          <w:p w14:paraId="00879A43" w14:textId="77777777" w:rsidR="0068289A" w:rsidRPr="0068289A" w:rsidRDefault="0068289A" w:rsidP="0068289A">
            <w:pPr>
              <w:spacing w:after="0" w:line="240" w:lineRule="auto"/>
              <w:ind w:right="-108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вул. Дзержинського, 80,</w:t>
            </w:r>
          </w:p>
          <w:p w14:paraId="6D359B95" w14:textId="77777777" w:rsidR="0068289A" w:rsidRPr="0068289A" w:rsidRDefault="0068289A" w:rsidP="0068289A">
            <w:pPr>
              <w:spacing w:after="0" w:line="240" w:lineRule="auto"/>
              <w:ind w:right="-108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т. 2-11-73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9E9984" w14:textId="77777777" w:rsidR="0068289A" w:rsidRPr="0068289A" w:rsidRDefault="0068289A" w:rsidP="0068289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Фоменко Ірина Василівна</w:t>
            </w:r>
          </w:p>
        </w:tc>
      </w:tr>
      <w:tr w:rsidR="0068289A" w:rsidRPr="0068289A" w14:paraId="2514F6E8" w14:textId="77777777" w:rsidTr="0068289A"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60805" w14:textId="77777777" w:rsidR="0068289A" w:rsidRPr="0068289A" w:rsidRDefault="0068289A" w:rsidP="0068289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94013, м. Стаханов,</w:t>
            </w:r>
          </w:p>
          <w:p w14:paraId="363E7CDC" w14:textId="77777777" w:rsidR="0068289A" w:rsidRPr="0068289A" w:rsidRDefault="0068289A" w:rsidP="0068289A">
            <w:pPr>
              <w:spacing w:after="0" w:line="240" w:lineRule="auto"/>
              <w:ind w:right="-108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вул. </w:t>
            </w:r>
            <w:proofErr w:type="spellStart"/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Оліипійська</w:t>
            </w:r>
            <w:proofErr w:type="spellEnd"/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, 32,</w:t>
            </w:r>
          </w:p>
          <w:p w14:paraId="1648E3FC" w14:textId="77777777" w:rsidR="0068289A" w:rsidRPr="0068289A" w:rsidRDefault="0068289A" w:rsidP="0068289A">
            <w:pPr>
              <w:spacing w:after="0" w:line="240" w:lineRule="auto"/>
              <w:ind w:right="-108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т. 5-01-13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5EE8C8" w14:textId="77777777" w:rsidR="0068289A" w:rsidRPr="0068289A" w:rsidRDefault="0068289A" w:rsidP="0068289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proofErr w:type="spellStart"/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Фурцева</w:t>
            </w:r>
            <w:proofErr w:type="spellEnd"/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Тетяна Павлівна</w:t>
            </w:r>
          </w:p>
        </w:tc>
      </w:tr>
      <w:tr w:rsidR="0068289A" w:rsidRPr="0068289A" w14:paraId="1CEE9C06" w14:textId="77777777" w:rsidTr="0068289A">
        <w:tc>
          <w:tcPr>
            <w:tcW w:w="4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0E93D" w14:textId="77777777" w:rsidR="0068289A" w:rsidRPr="0068289A" w:rsidRDefault="0068289A" w:rsidP="0068289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94800, м. Свердловськ,</w:t>
            </w:r>
          </w:p>
          <w:p w14:paraId="2B10A386" w14:textId="77777777" w:rsidR="0068289A" w:rsidRPr="0068289A" w:rsidRDefault="0068289A" w:rsidP="0068289A">
            <w:pPr>
              <w:spacing w:after="0" w:line="240" w:lineRule="auto"/>
              <w:ind w:right="-108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кв.60 років СРСР, 42,</w:t>
            </w:r>
          </w:p>
          <w:p w14:paraId="385E27C4" w14:textId="77777777" w:rsidR="0068289A" w:rsidRPr="0068289A" w:rsidRDefault="0068289A" w:rsidP="0068289A">
            <w:pPr>
              <w:spacing w:after="0" w:line="240" w:lineRule="auto"/>
              <w:ind w:right="-108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т. 5-26-46</w:t>
            </w:r>
          </w:p>
        </w:tc>
        <w:tc>
          <w:tcPr>
            <w:tcW w:w="4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86D1D" w14:textId="77777777" w:rsidR="0068289A" w:rsidRPr="0068289A" w:rsidRDefault="0068289A" w:rsidP="0068289A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17"/>
                <w:szCs w:val="17"/>
                <w:lang w:eastAsia="uk-UA"/>
              </w:rPr>
            </w:pPr>
            <w:r w:rsidRPr="006828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Пономарьова Надія Миколаївна</w:t>
            </w:r>
          </w:p>
        </w:tc>
      </w:tr>
    </w:tbl>
    <w:p w14:paraId="1A88AB5B" w14:textId="77777777" w:rsidR="00C51782" w:rsidRDefault="00C51782"/>
    <w:sectPr w:rsidR="00C5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B5"/>
    <w:rsid w:val="00026D26"/>
    <w:rsid w:val="00222EB5"/>
    <w:rsid w:val="0068289A"/>
    <w:rsid w:val="00C51782"/>
    <w:rsid w:val="00D3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408B8-058B-4E29-9310-5D7735CB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8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289A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NormalWeb">
    <w:name w:val="Normal (Web)"/>
    <w:basedOn w:val="Normal"/>
    <w:uiPriority w:val="99"/>
    <w:semiHidden/>
    <w:unhideWhenUsed/>
    <w:rsid w:val="00682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Strong">
    <w:name w:val="Strong"/>
    <w:basedOn w:val="DefaultParagraphFont"/>
    <w:uiPriority w:val="22"/>
    <w:qFormat/>
    <w:rsid w:val="0068289A"/>
    <w:rPr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2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289A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6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5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9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1064</Words>
  <Characters>607</Characters>
  <Application>Microsoft Office Word</Application>
  <DocSecurity>0</DocSecurity>
  <Lines>5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Бондаренко</dc:creator>
  <cp:keywords/>
  <dc:description/>
  <cp:lastModifiedBy>Ксения Бондаренко</cp:lastModifiedBy>
  <cp:revision>2</cp:revision>
  <dcterms:created xsi:type="dcterms:W3CDTF">2021-09-27T06:01:00Z</dcterms:created>
  <dcterms:modified xsi:type="dcterms:W3CDTF">2021-09-27T06:01:00Z</dcterms:modified>
</cp:coreProperties>
</file>