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3"/>
      </w:tblGrid>
      <w:tr w:rsidR="00083DA5" w:rsidRPr="00083DA5" w:rsidTr="00083DA5">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083DA5" w:rsidRPr="00083DA5" w:rsidRDefault="00083DA5" w:rsidP="00083DA5">
            <w:pPr>
              <w:spacing w:before="150" w:after="150" w:line="240" w:lineRule="auto"/>
              <w:ind w:left="450" w:right="450"/>
              <w:jc w:val="center"/>
              <w:rPr>
                <w:rFonts w:ascii="Times New Roman" w:eastAsia="Times New Roman" w:hAnsi="Times New Roman" w:cs="Times New Roman"/>
                <w:sz w:val="24"/>
                <w:szCs w:val="24"/>
                <w:lang w:eastAsia="uk-UA"/>
              </w:rPr>
            </w:pPr>
            <w:r w:rsidRPr="00083DA5">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083DA5" w:rsidRPr="00083DA5" w:rsidTr="00083DA5">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083DA5" w:rsidRPr="00083DA5" w:rsidRDefault="00083DA5" w:rsidP="00083DA5">
            <w:pPr>
              <w:spacing w:before="300" w:after="0" w:line="240" w:lineRule="auto"/>
              <w:ind w:left="450" w:right="450"/>
              <w:jc w:val="center"/>
              <w:rPr>
                <w:rFonts w:ascii="Times New Roman" w:eastAsia="Times New Roman" w:hAnsi="Times New Roman" w:cs="Times New Roman"/>
                <w:sz w:val="24"/>
                <w:szCs w:val="24"/>
                <w:lang w:eastAsia="uk-UA"/>
              </w:rPr>
            </w:pPr>
            <w:r w:rsidRPr="00083DA5">
              <w:rPr>
                <w:rFonts w:ascii="Times New Roman" w:eastAsia="Times New Roman" w:hAnsi="Times New Roman" w:cs="Times New Roman"/>
                <w:b/>
                <w:bCs/>
                <w:i/>
                <w:iCs/>
                <w:color w:val="000000"/>
                <w:spacing w:val="60"/>
                <w:sz w:val="40"/>
                <w:szCs w:val="40"/>
                <w:lang w:eastAsia="uk-UA"/>
              </w:rPr>
              <w:t>ЗАКОН УКРАЇНИ</w:t>
            </w:r>
          </w:p>
        </w:tc>
      </w:tr>
    </w:tbl>
    <w:p w:rsidR="00083DA5" w:rsidRPr="00083DA5" w:rsidRDefault="00083DA5" w:rsidP="00083DA5">
      <w:pPr>
        <w:spacing w:before="300" w:after="450" w:line="240" w:lineRule="auto"/>
        <w:ind w:left="450" w:right="450"/>
        <w:jc w:val="center"/>
        <w:rPr>
          <w:rFonts w:ascii="Times New Roman" w:eastAsia="Times New Roman" w:hAnsi="Times New Roman" w:cs="Times New Roman"/>
          <w:sz w:val="24"/>
          <w:szCs w:val="24"/>
          <w:lang w:eastAsia="uk-UA"/>
        </w:rPr>
      </w:pPr>
      <w:bookmarkStart w:id="0" w:name="n3"/>
      <w:bookmarkEnd w:id="0"/>
      <w:r w:rsidRPr="00083DA5">
        <w:rPr>
          <w:rFonts w:ascii="Times New Roman" w:eastAsia="Times New Roman" w:hAnsi="Times New Roman" w:cs="Times New Roman"/>
          <w:b/>
          <w:bCs/>
          <w:color w:val="000000"/>
          <w:sz w:val="32"/>
          <w:szCs w:val="32"/>
          <w:lang w:eastAsia="uk-UA"/>
        </w:rPr>
        <w:t>Про охорону дитинства</w:t>
      </w:r>
    </w:p>
    <w:p w:rsidR="00083DA5" w:rsidRPr="00083DA5" w:rsidRDefault="00083DA5" w:rsidP="00083DA5">
      <w:pPr>
        <w:spacing w:before="150" w:after="150" w:line="240" w:lineRule="auto"/>
        <w:ind w:left="450" w:right="450"/>
        <w:jc w:val="center"/>
        <w:rPr>
          <w:rFonts w:ascii="Times New Roman" w:eastAsia="Times New Roman" w:hAnsi="Times New Roman" w:cs="Times New Roman"/>
          <w:sz w:val="24"/>
          <w:szCs w:val="24"/>
          <w:lang w:eastAsia="uk-UA"/>
        </w:rPr>
      </w:pPr>
      <w:bookmarkStart w:id="1" w:name="n4"/>
      <w:bookmarkEnd w:id="1"/>
      <w:r w:rsidRPr="00083DA5">
        <w:rPr>
          <w:rFonts w:ascii="Times New Roman" w:eastAsia="Times New Roman" w:hAnsi="Times New Roman" w:cs="Times New Roman"/>
          <w:b/>
          <w:bCs/>
          <w:color w:val="000000"/>
          <w:sz w:val="24"/>
          <w:szCs w:val="24"/>
          <w:lang w:eastAsia="uk-UA"/>
        </w:rPr>
        <w:t>(Відомості Верховної Ради України (ВВР), 2001, № 30, ст.142)</w:t>
      </w:r>
    </w:p>
    <w:p w:rsidR="00083DA5" w:rsidRPr="00083DA5" w:rsidRDefault="00083DA5" w:rsidP="00083DA5">
      <w:pPr>
        <w:spacing w:before="150" w:after="300" w:line="240" w:lineRule="auto"/>
        <w:ind w:left="450" w:right="450"/>
        <w:rPr>
          <w:rFonts w:ascii="Times New Roman" w:eastAsia="Times New Roman" w:hAnsi="Times New Roman" w:cs="Times New Roman"/>
          <w:sz w:val="24"/>
          <w:szCs w:val="24"/>
          <w:lang w:eastAsia="uk-UA"/>
        </w:rPr>
      </w:pPr>
      <w:bookmarkStart w:id="2" w:name="n5"/>
      <w:bookmarkEnd w:id="2"/>
      <w:r w:rsidRPr="00083DA5">
        <w:rPr>
          <w:rFonts w:ascii="Times New Roman" w:eastAsia="Times New Roman" w:hAnsi="Times New Roman" w:cs="Times New Roman"/>
          <w:sz w:val="24"/>
          <w:szCs w:val="24"/>
          <w:lang w:eastAsia="uk-UA"/>
        </w:rPr>
        <w:t>{Із змінами, внесеними згідно із Законами</w:t>
      </w:r>
      <w:r w:rsidRPr="00083DA5">
        <w:rPr>
          <w:rFonts w:ascii="Times New Roman" w:eastAsia="Times New Roman" w:hAnsi="Times New Roman" w:cs="Times New Roman"/>
          <w:sz w:val="24"/>
          <w:szCs w:val="24"/>
          <w:lang w:eastAsia="uk-UA"/>
        </w:rPr>
        <w:br/>
      </w:r>
      <w:hyperlink r:id="rId5" w:tgtFrame="_blank" w:history="1">
        <w:r w:rsidRPr="00083DA5">
          <w:rPr>
            <w:rFonts w:ascii="Times New Roman" w:eastAsia="Times New Roman" w:hAnsi="Times New Roman" w:cs="Times New Roman"/>
            <w:color w:val="000099"/>
            <w:sz w:val="24"/>
            <w:szCs w:val="24"/>
            <w:u w:val="single"/>
            <w:lang w:eastAsia="uk-UA"/>
          </w:rPr>
          <w:t>№ 3109-III від 07.03.2002</w:t>
        </w:r>
      </w:hyperlink>
      <w:r w:rsidRPr="00083DA5">
        <w:rPr>
          <w:rFonts w:ascii="Times New Roman" w:eastAsia="Times New Roman" w:hAnsi="Times New Roman" w:cs="Times New Roman"/>
          <w:sz w:val="24"/>
          <w:szCs w:val="24"/>
          <w:lang w:eastAsia="uk-UA"/>
        </w:rPr>
        <w:t>, ВВР, 2002, № 32, ст.232</w:t>
      </w:r>
      <w:r w:rsidRPr="00083DA5">
        <w:rPr>
          <w:rFonts w:ascii="Times New Roman" w:eastAsia="Times New Roman" w:hAnsi="Times New Roman" w:cs="Times New Roman"/>
          <w:sz w:val="24"/>
          <w:szCs w:val="24"/>
          <w:lang w:eastAsia="uk-UA"/>
        </w:rPr>
        <w:br/>
      </w:r>
      <w:hyperlink r:id="rId6" w:tgtFrame="_blank" w:history="1">
        <w:r w:rsidRPr="00083DA5">
          <w:rPr>
            <w:rFonts w:ascii="Times New Roman" w:eastAsia="Times New Roman" w:hAnsi="Times New Roman" w:cs="Times New Roman"/>
            <w:color w:val="000099"/>
            <w:sz w:val="24"/>
            <w:szCs w:val="24"/>
            <w:u w:val="single"/>
            <w:lang w:eastAsia="uk-UA"/>
          </w:rPr>
          <w:t>№ 177-IV від 26.09.2002</w:t>
        </w:r>
      </w:hyperlink>
      <w:r w:rsidRPr="00083DA5">
        <w:rPr>
          <w:rFonts w:ascii="Times New Roman" w:eastAsia="Times New Roman" w:hAnsi="Times New Roman" w:cs="Times New Roman"/>
          <w:sz w:val="24"/>
          <w:szCs w:val="24"/>
          <w:lang w:eastAsia="uk-UA"/>
        </w:rPr>
        <w:t>, ВВР, 2002, № 46, ст.347</w:t>
      </w:r>
      <w:r w:rsidRPr="00083DA5">
        <w:rPr>
          <w:rFonts w:ascii="Times New Roman" w:eastAsia="Times New Roman" w:hAnsi="Times New Roman" w:cs="Times New Roman"/>
          <w:sz w:val="24"/>
          <w:szCs w:val="24"/>
          <w:lang w:eastAsia="uk-UA"/>
        </w:rPr>
        <w:br/>
      </w:r>
      <w:hyperlink r:id="rId7" w:tgtFrame="_blank" w:history="1">
        <w:r w:rsidRPr="00083DA5">
          <w:rPr>
            <w:rFonts w:ascii="Times New Roman" w:eastAsia="Times New Roman" w:hAnsi="Times New Roman" w:cs="Times New Roman"/>
            <w:color w:val="000099"/>
            <w:sz w:val="24"/>
            <w:szCs w:val="24"/>
            <w:u w:val="single"/>
            <w:lang w:eastAsia="uk-UA"/>
          </w:rPr>
          <w:t>№ 380-IV від 26.12.2002</w:t>
        </w:r>
      </w:hyperlink>
      <w:r w:rsidRPr="00083DA5">
        <w:rPr>
          <w:rFonts w:ascii="Times New Roman" w:eastAsia="Times New Roman" w:hAnsi="Times New Roman" w:cs="Times New Roman"/>
          <w:sz w:val="24"/>
          <w:szCs w:val="24"/>
          <w:lang w:eastAsia="uk-UA"/>
        </w:rPr>
        <w:t>, ВВР, 2003, № 10-11, ст.86</w:t>
      </w:r>
      <w:r w:rsidRPr="00083DA5">
        <w:rPr>
          <w:rFonts w:ascii="Times New Roman" w:eastAsia="Times New Roman" w:hAnsi="Times New Roman" w:cs="Times New Roman"/>
          <w:sz w:val="24"/>
          <w:szCs w:val="24"/>
          <w:lang w:eastAsia="uk-UA"/>
        </w:rPr>
        <w:br/>
      </w:r>
      <w:hyperlink r:id="rId8" w:tgtFrame="_blank" w:history="1">
        <w:r w:rsidRPr="00083DA5">
          <w:rPr>
            <w:rFonts w:ascii="Times New Roman" w:eastAsia="Times New Roman" w:hAnsi="Times New Roman" w:cs="Times New Roman"/>
            <w:color w:val="000099"/>
            <w:sz w:val="24"/>
            <w:szCs w:val="24"/>
            <w:u w:val="single"/>
            <w:lang w:eastAsia="uk-UA"/>
          </w:rPr>
          <w:t>№ 1344-IV від 27.11.2003</w:t>
        </w:r>
      </w:hyperlink>
      <w:r w:rsidRPr="00083DA5">
        <w:rPr>
          <w:rFonts w:ascii="Times New Roman" w:eastAsia="Times New Roman" w:hAnsi="Times New Roman" w:cs="Times New Roman"/>
          <w:sz w:val="24"/>
          <w:szCs w:val="24"/>
          <w:lang w:eastAsia="uk-UA"/>
        </w:rPr>
        <w:t>, ВВР, 2004, № 17-18, ст.250</w:t>
      </w:r>
      <w:r w:rsidRPr="00083DA5">
        <w:rPr>
          <w:rFonts w:ascii="Times New Roman" w:eastAsia="Times New Roman" w:hAnsi="Times New Roman" w:cs="Times New Roman"/>
          <w:sz w:val="24"/>
          <w:szCs w:val="24"/>
          <w:lang w:eastAsia="uk-UA"/>
        </w:rPr>
        <w:br/>
      </w:r>
      <w:hyperlink r:id="rId9" w:tgtFrame="_blank" w:history="1">
        <w:r w:rsidRPr="00083DA5">
          <w:rPr>
            <w:rFonts w:ascii="Times New Roman" w:eastAsia="Times New Roman" w:hAnsi="Times New Roman" w:cs="Times New Roman"/>
            <w:color w:val="000099"/>
            <w:sz w:val="24"/>
            <w:szCs w:val="24"/>
            <w:u w:val="single"/>
            <w:lang w:eastAsia="uk-UA"/>
          </w:rPr>
          <w:t>№ 1410-IV від 03.02.2004</w:t>
        </w:r>
      </w:hyperlink>
      <w:r w:rsidRPr="00083DA5">
        <w:rPr>
          <w:rFonts w:ascii="Times New Roman" w:eastAsia="Times New Roman" w:hAnsi="Times New Roman" w:cs="Times New Roman"/>
          <w:sz w:val="24"/>
          <w:szCs w:val="24"/>
          <w:lang w:eastAsia="uk-UA"/>
        </w:rPr>
        <w:t>, ВВР, 2004, № 19, ст.251</w:t>
      </w:r>
      <w:r w:rsidRPr="00083DA5">
        <w:rPr>
          <w:rFonts w:ascii="Times New Roman" w:eastAsia="Times New Roman" w:hAnsi="Times New Roman" w:cs="Times New Roman"/>
          <w:sz w:val="24"/>
          <w:szCs w:val="24"/>
          <w:lang w:eastAsia="uk-UA"/>
        </w:rPr>
        <w:br/>
      </w:r>
      <w:hyperlink r:id="rId10" w:tgtFrame="_blank" w:history="1">
        <w:r w:rsidRPr="00083DA5">
          <w:rPr>
            <w:rFonts w:ascii="Times New Roman" w:eastAsia="Times New Roman" w:hAnsi="Times New Roman" w:cs="Times New Roman"/>
            <w:color w:val="000099"/>
            <w:sz w:val="24"/>
            <w:szCs w:val="24"/>
            <w:u w:val="single"/>
            <w:lang w:eastAsia="uk-UA"/>
          </w:rPr>
          <w:t>№ 2304-IV від 11.01.2005</w:t>
        </w:r>
      </w:hyperlink>
      <w:r w:rsidRPr="00083DA5">
        <w:rPr>
          <w:rFonts w:ascii="Times New Roman" w:eastAsia="Times New Roman" w:hAnsi="Times New Roman" w:cs="Times New Roman"/>
          <w:sz w:val="24"/>
          <w:szCs w:val="24"/>
          <w:lang w:eastAsia="uk-UA"/>
        </w:rPr>
        <w:t>, ВВР, 2005, № 6, ст.144</w:t>
      </w:r>
      <w:r w:rsidRPr="00083DA5">
        <w:rPr>
          <w:rFonts w:ascii="Times New Roman" w:eastAsia="Times New Roman" w:hAnsi="Times New Roman" w:cs="Times New Roman"/>
          <w:sz w:val="24"/>
          <w:szCs w:val="24"/>
          <w:lang w:eastAsia="uk-UA"/>
        </w:rPr>
        <w:br/>
      </w:r>
      <w:hyperlink r:id="rId11" w:tgtFrame="_blank" w:history="1">
        <w:r w:rsidRPr="00083DA5">
          <w:rPr>
            <w:rFonts w:ascii="Times New Roman" w:eastAsia="Times New Roman" w:hAnsi="Times New Roman" w:cs="Times New Roman"/>
            <w:color w:val="000099"/>
            <w:sz w:val="24"/>
            <w:szCs w:val="24"/>
            <w:u w:val="single"/>
            <w:lang w:eastAsia="uk-UA"/>
          </w:rPr>
          <w:t>№ 2353-IV від 18.01.2005</w:t>
        </w:r>
      </w:hyperlink>
      <w:r w:rsidRPr="00083DA5">
        <w:rPr>
          <w:rFonts w:ascii="Times New Roman" w:eastAsia="Times New Roman" w:hAnsi="Times New Roman" w:cs="Times New Roman"/>
          <w:sz w:val="24"/>
          <w:szCs w:val="24"/>
          <w:lang w:eastAsia="uk-UA"/>
        </w:rPr>
        <w:t>, ВВР, 2005, № 10, ст.191</w:t>
      </w:r>
      <w:r w:rsidRPr="00083DA5">
        <w:rPr>
          <w:rFonts w:ascii="Times New Roman" w:eastAsia="Times New Roman" w:hAnsi="Times New Roman" w:cs="Times New Roman"/>
          <w:sz w:val="24"/>
          <w:szCs w:val="24"/>
          <w:lang w:eastAsia="uk-UA"/>
        </w:rPr>
        <w:br/>
      </w:r>
      <w:hyperlink r:id="rId12" w:tgtFrame="_blank" w:history="1">
        <w:r w:rsidRPr="00083DA5">
          <w:rPr>
            <w:rFonts w:ascii="Times New Roman" w:eastAsia="Times New Roman" w:hAnsi="Times New Roman" w:cs="Times New Roman"/>
            <w:color w:val="000099"/>
            <w:sz w:val="24"/>
            <w:szCs w:val="24"/>
            <w:u w:val="single"/>
            <w:lang w:eastAsia="uk-UA"/>
          </w:rPr>
          <w:t>№ 2414-IV від 03.02.2005</w:t>
        </w:r>
      </w:hyperlink>
      <w:r w:rsidRPr="00083DA5">
        <w:rPr>
          <w:rFonts w:ascii="Times New Roman" w:eastAsia="Times New Roman" w:hAnsi="Times New Roman" w:cs="Times New Roman"/>
          <w:sz w:val="24"/>
          <w:szCs w:val="24"/>
          <w:lang w:eastAsia="uk-UA"/>
        </w:rPr>
        <w:t>, ВВР, 2005, № 11, ст.202</w:t>
      </w:r>
      <w:r w:rsidRPr="00083DA5">
        <w:rPr>
          <w:rFonts w:ascii="Times New Roman" w:eastAsia="Times New Roman" w:hAnsi="Times New Roman" w:cs="Times New Roman"/>
          <w:sz w:val="24"/>
          <w:szCs w:val="24"/>
          <w:lang w:eastAsia="uk-UA"/>
        </w:rPr>
        <w:br/>
      </w:r>
      <w:hyperlink r:id="rId13" w:tgtFrame="_blank" w:history="1">
        <w:r w:rsidRPr="00083DA5">
          <w:rPr>
            <w:rFonts w:ascii="Times New Roman" w:eastAsia="Times New Roman" w:hAnsi="Times New Roman" w:cs="Times New Roman"/>
            <w:color w:val="000099"/>
            <w:sz w:val="24"/>
            <w:szCs w:val="24"/>
            <w:u w:val="single"/>
            <w:lang w:eastAsia="uk-UA"/>
          </w:rPr>
          <w:t>№ 2505-IV від 25.03.2005</w:t>
        </w:r>
      </w:hyperlink>
      <w:r w:rsidRPr="00083DA5">
        <w:rPr>
          <w:rFonts w:ascii="Times New Roman" w:eastAsia="Times New Roman" w:hAnsi="Times New Roman" w:cs="Times New Roman"/>
          <w:sz w:val="24"/>
          <w:szCs w:val="24"/>
          <w:lang w:eastAsia="uk-UA"/>
        </w:rPr>
        <w:t>, ВВР, 2005, № 17, № 18-19, ст.267</w:t>
      </w:r>
      <w:r w:rsidRPr="00083DA5">
        <w:rPr>
          <w:rFonts w:ascii="Times New Roman" w:eastAsia="Times New Roman" w:hAnsi="Times New Roman" w:cs="Times New Roman"/>
          <w:sz w:val="24"/>
          <w:szCs w:val="24"/>
          <w:lang w:eastAsia="uk-UA"/>
        </w:rPr>
        <w:br/>
      </w:r>
      <w:hyperlink r:id="rId14" w:tgtFrame="_blank" w:history="1">
        <w:r w:rsidRPr="00083DA5">
          <w:rPr>
            <w:rFonts w:ascii="Times New Roman" w:eastAsia="Times New Roman" w:hAnsi="Times New Roman" w:cs="Times New Roman"/>
            <w:color w:val="000099"/>
            <w:sz w:val="24"/>
            <w:szCs w:val="24"/>
            <w:u w:val="single"/>
            <w:lang w:eastAsia="uk-UA"/>
          </w:rPr>
          <w:t>№ 257-VI від 10.04.2008</w:t>
        </w:r>
      </w:hyperlink>
      <w:r w:rsidRPr="00083DA5">
        <w:rPr>
          <w:rFonts w:ascii="Times New Roman" w:eastAsia="Times New Roman" w:hAnsi="Times New Roman" w:cs="Times New Roman"/>
          <w:sz w:val="24"/>
          <w:szCs w:val="24"/>
          <w:lang w:eastAsia="uk-UA"/>
        </w:rPr>
        <w:t>, ВВР, 2008, № 24, ст.230</w:t>
      </w:r>
      <w:r w:rsidRPr="00083DA5">
        <w:rPr>
          <w:rFonts w:ascii="Times New Roman" w:eastAsia="Times New Roman" w:hAnsi="Times New Roman" w:cs="Times New Roman"/>
          <w:sz w:val="24"/>
          <w:szCs w:val="24"/>
          <w:lang w:eastAsia="uk-UA"/>
        </w:rPr>
        <w:br/>
      </w:r>
      <w:hyperlink r:id="rId15" w:tgtFrame="_blank" w:history="1">
        <w:r w:rsidRPr="00083DA5">
          <w:rPr>
            <w:rFonts w:ascii="Times New Roman" w:eastAsia="Times New Roman" w:hAnsi="Times New Roman" w:cs="Times New Roman"/>
            <w:color w:val="000099"/>
            <w:sz w:val="24"/>
            <w:szCs w:val="24"/>
            <w:u w:val="single"/>
            <w:lang w:eastAsia="uk-UA"/>
          </w:rPr>
          <w:t>№ 1343-VI від 19.05.2009</w:t>
        </w:r>
      </w:hyperlink>
      <w:r w:rsidRPr="00083DA5">
        <w:rPr>
          <w:rFonts w:ascii="Times New Roman" w:eastAsia="Times New Roman" w:hAnsi="Times New Roman" w:cs="Times New Roman"/>
          <w:sz w:val="24"/>
          <w:szCs w:val="24"/>
          <w:lang w:eastAsia="uk-UA"/>
        </w:rPr>
        <w:t>, ВВР, 2009, № 39, ст.550</w:t>
      </w:r>
      <w:r w:rsidRPr="00083DA5">
        <w:rPr>
          <w:rFonts w:ascii="Times New Roman" w:eastAsia="Times New Roman" w:hAnsi="Times New Roman" w:cs="Times New Roman"/>
          <w:sz w:val="24"/>
          <w:szCs w:val="24"/>
          <w:lang w:eastAsia="uk-UA"/>
        </w:rPr>
        <w:br/>
      </w:r>
      <w:hyperlink r:id="rId16" w:tgtFrame="_blank" w:history="1">
        <w:r w:rsidRPr="00083DA5">
          <w:rPr>
            <w:rFonts w:ascii="Times New Roman" w:eastAsia="Times New Roman" w:hAnsi="Times New Roman" w:cs="Times New Roman"/>
            <w:color w:val="000099"/>
            <w:sz w:val="24"/>
            <w:szCs w:val="24"/>
            <w:u w:val="single"/>
            <w:lang w:eastAsia="uk-UA"/>
          </w:rPr>
          <w:t>№ 1397-VI від 21.05.2009</w:t>
        </w:r>
      </w:hyperlink>
      <w:r w:rsidRPr="00083DA5">
        <w:rPr>
          <w:rFonts w:ascii="Times New Roman" w:eastAsia="Times New Roman" w:hAnsi="Times New Roman" w:cs="Times New Roman"/>
          <w:sz w:val="24"/>
          <w:szCs w:val="24"/>
          <w:lang w:eastAsia="uk-UA"/>
        </w:rPr>
        <w:t>, ВВР, 2009, № 41, ст.596</w:t>
      </w:r>
      <w:r w:rsidRPr="00083DA5">
        <w:rPr>
          <w:rFonts w:ascii="Times New Roman" w:eastAsia="Times New Roman" w:hAnsi="Times New Roman" w:cs="Times New Roman"/>
          <w:sz w:val="24"/>
          <w:szCs w:val="24"/>
          <w:lang w:eastAsia="uk-UA"/>
        </w:rPr>
        <w:br/>
      </w:r>
      <w:hyperlink r:id="rId17" w:tgtFrame="_blank" w:history="1">
        <w:r w:rsidRPr="00083DA5">
          <w:rPr>
            <w:rFonts w:ascii="Times New Roman" w:eastAsia="Times New Roman" w:hAnsi="Times New Roman" w:cs="Times New Roman"/>
            <w:color w:val="000099"/>
            <w:sz w:val="24"/>
            <w:szCs w:val="24"/>
            <w:u w:val="single"/>
            <w:lang w:eastAsia="uk-UA"/>
          </w:rPr>
          <w:t>№ 2394-VI від 01.07.2010</w:t>
        </w:r>
      </w:hyperlink>
      <w:r w:rsidRPr="00083DA5">
        <w:rPr>
          <w:rFonts w:ascii="Times New Roman" w:eastAsia="Times New Roman" w:hAnsi="Times New Roman" w:cs="Times New Roman"/>
          <w:sz w:val="24"/>
          <w:szCs w:val="24"/>
          <w:lang w:eastAsia="uk-UA"/>
        </w:rPr>
        <w:t>, ВВР, 2010, № 39, ст.513</w:t>
      </w:r>
      <w:r w:rsidRPr="00083DA5">
        <w:rPr>
          <w:rFonts w:ascii="Times New Roman" w:eastAsia="Times New Roman" w:hAnsi="Times New Roman" w:cs="Times New Roman"/>
          <w:sz w:val="24"/>
          <w:szCs w:val="24"/>
          <w:lang w:eastAsia="uk-UA"/>
        </w:rPr>
        <w:br/>
      </w:r>
      <w:hyperlink r:id="rId18" w:tgtFrame="_blank" w:history="1">
        <w:r w:rsidRPr="00083DA5">
          <w:rPr>
            <w:rFonts w:ascii="Times New Roman" w:eastAsia="Times New Roman" w:hAnsi="Times New Roman" w:cs="Times New Roman"/>
            <w:color w:val="000099"/>
            <w:sz w:val="24"/>
            <w:szCs w:val="24"/>
            <w:u w:val="single"/>
            <w:lang w:eastAsia="uk-UA"/>
          </w:rPr>
          <w:t>№ 2435-VI від 06.07.2010</w:t>
        </w:r>
      </w:hyperlink>
      <w:r w:rsidRPr="00083DA5">
        <w:rPr>
          <w:rFonts w:ascii="Times New Roman" w:eastAsia="Times New Roman" w:hAnsi="Times New Roman" w:cs="Times New Roman"/>
          <w:sz w:val="24"/>
          <w:szCs w:val="24"/>
          <w:lang w:eastAsia="uk-UA"/>
        </w:rPr>
        <w:t>, ВВР, 2010, № 46, ст.539</w:t>
      </w:r>
      <w:r w:rsidRPr="00083DA5">
        <w:rPr>
          <w:rFonts w:ascii="Times New Roman" w:eastAsia="Times New Roman" w:hAnsi="Times New Roman" w:cs="Times New Roman"/>
          <w:sz w:val="24"/>
          <w:szCs w:val="24"/>
          <w:lang w:eastAsia="uk-UA"/>
        </w:rPr>
        <w:br/>
      </w:r>
      <w:hyperlink r:id="rId19" w:tgtFrame="_blank" w:history="1">
        <w:r w:rsidRPr="00083DA5">
          <w:rPr>
            <w:rFonts w:ascii="Times New Roman" w:eastAsia="Times New Roman" w:hAnsi="Times New Roman" w:cs="Times New Roman"/>
            <w:color w:val="000099"/>
            <w:sz w:val="24"/>
            <w:szCs w:val="24"/>
            <w:u w:val="single"/>
            <w:lang w:eastAsia="uk-UA"/>
          </w:rPr>
          <w:t>№ 3234-VI від 19.04.2011</w:t>
        </w:r>
      </w:hyperlink>
      <w:r w:rsidRPr="00083DA5">
        <w:rPr>
          <w:rFonts w:ascii="Times New Roman" w:eastAsia="Times New Roman" w:hAnsi="Times New Roman" w:cs="Times New Roman"/>
          <w:sz w:val="24"/>
          <w:szCs w:val="24"/>
          <w:lang w:eastAsia="uk-UA"/>
        </w:rPr>
        <w:t>, ВВР, 2011, № 42, ст.433</w:t>
      </w:r>
      <w:r w:rsidRPr="00083DA5">
        <w:rPr>
          <w:rFonts w:ascii="Times New Roman" w:eastAsia="Times New Roman" w:hAnsi="Times New Roman" w:cs="Times New Roman"/>
          <w:sz w:val="24"/>
          <w:szCs w:val="24"/>
          <w:lang w:eastAsia="uk-UA"/>
        </w:rPr>
        <w:br/>
      </w:r>
      <w:hyperlink r:id="rId20" w:tgtFrame="_blank" w:history="1">
        <w:r w:rsidRPr="00083DA5">
          <w:rPr>
            <w:rFonts w:ascii="Times New Roman" w:eastAsia="Times New Roman" w:hAnsi="Times New Roman" w:cs="Times New Roman"/>
            <w:color w:val="000099"/>
            <w:sz w:val="24"/>
            <w:szCs w:val="24"/>
            <w:u w:val="single"/>
            <w:lang w:eastAsia="uk-UA"/>
          </w:rPr>
          <w:t>№ 3525-VI від 16.06.2011</w:t>
        </w:r>
      </w:hyperlink>
      <w:r w:rsidRPr="00083DA5">
        <w:rPr>
          <w:rFonts w:ascii="Times New Roman" w:eastAsia="Times New Roman" w:hAnsi="Times New Roman" w:cs="Times New Roman"/>
          <w:sz w:val="24"/>
          <w:szCs w:val="24"/>
          <w:lang w:eastAsia="uk-UA"/>
        </w:rPr>
        <w:t>, ВВР, 2012, № 4, ст.20</w:t>
      </w:r>
      <w:r w:rsidRPr="00083DA5">
        <w:rPr>
          <w:rFonts w:ascii="Times New Roman" w:eastAsia="Times New Roman" w:hAnsi="Times New Roman" w:cs="Times New Roman"/>
          <w:sz w:val="24"/>
          <w:szCs w:val="24"/>
          <w:lang w:eastAsia="uk-UA"/>
        </w:rPr>
        <w:br/>
      </w:r>
      <w:hyperlink r:id="rId21" w:tgtFrame="_blank" w:history="1">
        <w:r w:rsidRPr="00083DA5">
          <w:rPr>
            <w:rFonts w:ascii="Times New Roman" w:eastAsia="Times New Roman" w:hAnsi="Times New Roman" w:cs="Times New Roman"/>
            <w:color w:val="000099"/>
            <w:sz w:val="24"/>
            <w:szCs w:val="24"/>
            <w:u w:val="single"/>
            <w:lang w:eastAsia="uk-UA"/>
          </w:rPr>
          <w:t>№ 4723-VI від 17.05.2012</w:t>
        </w:r>
      </w:hyperlink>
      <w:r w:rsidRPr="00083DA5">
        <w:rPr>
          <w:rFonts w:ascii="Times New Roman" w:eastAsia="Times New Roman" w:hAnsi="Times New Roman" w:cs="Times New Roman"/>
          <w:sz w:val="24"/>
          <w:szCs w:val="24"/>
          <w:lang w:eastAsia="uk-UA"/>
        </w:rPr>
        <w:t>, ВВР, 2013, № 14, ст.95</w:t>
      </w:r>
      <w:r w:rsidRPr="00083DA5">
        <w:rPr>
          <w:rFonts w:ascii="Times New Roman" w:eastAsia="Times New Roman" w:hAnsi="Times New Roman" w:cs="Times New Roman"/>
          <w:sz w:val="24"/>
          <w:szCs w:val="24"/>
          <w:lang w:eastAsia="uk-UA"/>
        </w:rPr>
        <w:br/>
      </w:r>
      <w:hyperlink r:id="rId22" w:tgtFrame="_blank" w:history="1">
        <w:r w:rsidRPr="00083DA5">
          <w:rPr>
            <w:rFonts w:ascii="Times New Roman" w:eastAsia="Times New Roman" w:hAnsi="Times New Roman" w:cs="Times New Roman"/>
            <w:color w:val="000099"/>
            <w:sz w:val="24"/>
            <w:szCs w:val="24"/>
            <w:u w:val="single"/>
            <w:lang w:eastAsia="uk-UA"/>
          </w:rPr>
          <w:t>№ 5290-VI від 18.09.2012</w:t>
        </w:r>
      </w:hyperlink>
      <w:r w:rsidRPr="00083DA5">
        <w:rPr>
          <w:rFonts w:ascii="Times New Roman" w:eastAsia="Times New Roman" w:hAnsi="Times New Roman" w:cs="Times New Roman"/>
          <w:sz w:val="24"/>
          <w:szCs w:val="24"/>
          <w:lang w:eastAsia="uk-UA"/>
        </w:rPr>
        <w:t>, ВВР, 2013, № 41, ст.549</w:t>
      </w:r>
      <w:r w:rsidRPr="00083DA5">
        <w:rPr>
          <w:rFonts w:ascii="Times New Roman" w:eastAsia="Times New Roman" w:hAnsi="Times New Roman" w:cs="Times New Roman"/>
          <w:sz w:val="24"/>
          <w:szCs w:val="24"/>
          <w:lang w:eastAsia="uk-UA"/>
        </w:rPr>
        <w:br/>
      </w:r>
      <w:hyperlink r:id="rId23" w:tgtFrame="_blank" w:history="1">
        <w:r w:rsidRPr="00083DA5">
          <w:rPr>
            <w:rFonts w:ascii="Times New Roman" w:eastAsia="Times New Roman" w:hAnsi="Times New Roman" w:cs="Times New Roman"/>
            <w:color w:val="000099"/>
            <w:sz w:val="24"/>
            <w:szCs w:val="24"/>
            <w:u w:val="single"/>
            <w:lang w:eastAsia="uk-UA"/>
          </w:rPr>
          <w:t>№ 5462-VI від 16.10.2012</w:t>
        </w:r>
      </w:hyperlink>
      <w:r w:rsidRPr="00083DA5">
        <w:rPr>
          <w:rFonts w:ascii="Times New Roman" w:eastAsia="Times New Roman" w:hAnsi="Times New Roman" w:cs="Times New Roman"/>
          <w:sz w:val="24"/>
          <w:szCs w:val="24"/>
          <w:lang w:eastAsia="uk-UA"/>
        </w:rPr>
        <w:t>, ВВР, 2014, № 6-7, ст.80</w:t>
      </w:r>
      <w:r w:rsidRPr="00083DA5">
        <w:rPr>
          <w:rFonts w:ascii="Times New Roman" w:eastAsia="Times New Roman" w:hAnsi="Times New Roman" w:cs="Times New Roman"/>
          <w:sz w:val="24"/>
          <w:szCs w:val="24"/>
          <w:lang w:eastAsia="uk-UA"/>
        </w:rPr>
        <w:br/>
      </w:r>
      <w:hyperlink r:id="rId24" w:tgtFrame="_blank" w:history="1">
        <w:r w:rsidRPr="00083DA5">
          <w:rPr>
            <w:rFonts w:ascii="Times New Roman" w:eastAsia="Times New Roman" w:hAnsi="Times New Roman" w:cs="Times New Roman"/>
            <w:color w:val="000099"/>
            <w:sz w:val="24"/>
            <w:szCs w:val="24"/>
            <w:u w:val="single"/>
            <w:lang w:eastAsia="uk-UA"/>
          </w:rPr>
          <w:t>№ 5477-VI від 06.11.2012</w:t>
        </w:r>
      </w:hyperlink>
      <w:r w:rsidRPr="00083DA5">
        <w:rPr>
          <w:rFonts w:ascii="Times New Roman" w:eastAsia="Times New Roman" w:hAnsi="Times New Roman" w:cs="Times New Roman"/>
          <w:sz w:val="24"/>
          <w:szCs w:val="24"/>
          <w:lang w:eastAsia="uk-UA"/>
        </w:rPr>
        <w:t>, ВВР, 2013, № 50, ст.693</w:t>
      </w:r>
      <w:r w:rsidRPr="00083DA5">
        <w:rPr>
          <w:rFonts w:ascii="Times New Roman" w:eastAsia="Times New Roman" w:hAnsi="Times New Roman" w:cs="Times New Roman"/>
          <w:sz w:val="24"/>
          <w:szCs w:val="24"/>
          <w:lang w:eastAsia="uk-UA"/>
        </w:rPr>
        <w:br/>
      </w:r>
      <w:hyperlink r:id="rId25" w:tgtFrame="_blank" w:history="1">
        <w:r w:rsidRPr="00083DA5">
          <w:rPr>
            <w:rFonts w:ascii="Times New Roman" w:eastAsia="Times New Roman" w:hAnsi="Times New Roman" w:cs="Times New Roman"/>
            <w:color w:val="000099"/>
            <w:sz w:val="24"/>
            <w:szCs w:val="24"/>
            <w:u w:val="single"/>
            <w:lang w:eastAsia="uk-UA"/>
          </w:rPr>
          <w:t>№ 243-VII від 16.05.2013</w:t>
        </w:r>
      </w:hyperlink>
      <w:r w:rsidRPr="00083DA5">
        <w:rPr>
          <w:rFonts w:ascii="Times New Roman" w:eastAsia="Times New Roman" w:hAnsi="Times New Roman" w:cs="Times New Roman"/>
          <w:sz w:val="24"/>
          <w:szCs w:val="24"/>
          <w:lang w:eastAsia="uk-UA"/>
        </w:rPr>
        <w:t>, ВВР, 2014, № 11, ст.140</w:t>
      </w:r>
      <w:r w:rsidRPr="00083DA5">
        <w:rPr>
          <w:rFonts w:ascii="Times New Roman" w:eastAsia="Times New Roman" w:hAnsi="Times New Roman" w:cs="Times New Roman"/>
          <w:sz w:val="24"/>
          <w:szCs w:val="24"/>
          <w:lang w:eastAsia="uk-UA"/>
        </w:rPr>
        <w:br/>
      </w:r>
      <w:hyperlink r:id="rId26" w:tgtFrame="_blank" w:history="1">
        <w:r w:rsidRPr="00083DA5">
          <w:rPr>
            <w:rFonts w:ascii="Times New Roman" w:eastAsia="Times New Roman" w:hAnsi="Times New Roman" w:cs="Times New Roman"/>
            <w:color w:val="000099"/>
            <w:sz w:val="24"/>
            <w:szCs w:val="24"/>
            <w:u w:val="single"/>
            <w:lang w:eastAsia="uk-UA"/>
          </w:rPr>
          <w:t>№ 76-VIII від 28.12.2014</w:t>
        </w:r>
      </w:hyperlink>
      <w:r w:rsidRPr="00083DA5">
        <w:rPr>
          <w:rFonts w:ascii="Times New Roman" w:eastAsia="Times New Roman" w:hAnsi="Times New Roman" w:cs="Times New Roman"/>
          <w:sz w:val="24"/>
          <w:szCs w:val="24"/>
          <w:lang w:eastAsia="uk-UA"/>
        </w:rPr>
        <w:t>, ВВР, 2015, № 6, ст.40</w:t>
      </w:r>
      <w:r w:rsidRPr="00083DA5">
        <w:rPr>
          <w:rFonts w:ascii="Times New Roman" w:eastAsia="Times New Roman" w:hAnsi="Times New Roman" w:cs="Times New Roman"/>
          <w:sz w:val="24"/>
          <w:szCs w:val="24"/>
          <w:lang w:eastAsia="uk-UA"/>
        </w:rPr>
        <w:br/>
      </w:r>
      <w:hyperlink r:id="rId27" w:tgtFrame="_blank" w:history="1">
        <w:r w:rsidRPr="00083DA5">
          <w:rPr>
            <w:rFonts w:ascii="Times New Roman" w:eastAsia="Times New Roman" w:hAnsi="Times New Roman" w:cs="Times New Roman"/>
            <w:color w:val="000099"/>
            <w:sz w:val="24"/>
            <w:szCs w:val="24"/>
            <w:u w:val="single"/>
            <w:lang w:eastAsia="uk-UA"/>
          </w:rPr>
          <w:t>№ 425-VIII від 14.05.2015</w:t>
        </w:r>
      </w:hyperlink>
      <w:r w:rsidRPr="00083DA5">
        <w:rPr>
          <w:rFonts w:ascii="Times New Roman" w:eastAsia="Times New Roman" w:hAnsi="Times New Roman" w:cs="Times New Roman"/>
          <w:sz w:val="24"/>
          <w:szCs w:val="24"/>
          <w:lang w:eastAsia="uk-UA"/>
        </w:rPr>
        <w:t>, ВВР, 2015, № 30, ст.271</w:t>
      </w:r>
      <w:r w:rsidRPr="00083DA5">
        <w:rPr>
          <w:rFonts w:ascii="Times New Roman" w:eastAsia="Times New Roman" w:hAnsi="Times New Roman" w:cs="Times New Roman"/>
          <w:sz w:val="24"/>
          <w:szCs w:val="24"/>
          <w:lang w:eastAsia="uk-UA"/>
        </w:rPr>
        <w:br/>
      </w:r>
      <w:hyperlink r:id="rId28" w:anchor="n493" w:tgtFrame="_blank" w:history="1">
        <w:r w:rsidRPr="00083DA5">
          <w:rPr>
            <w:rFonts w:ascii="Times New Roman" w:eastAsia="Times New Roman" w:hAnsi="Times New Roman" w:cs="Times New Roman"/>
            <w:color w:val="000099"/>
            <w:sz w:val="24"/>
            <w:szCs w:val="24"/>
            <w:u w:val="single"/>
            <w:lang w:eastAsia="uk-UA"/>
          </w:rPr>
          <w:t>№ 901-VIII від 23.12.2015</w:t>
        </w:r>
      </w:hyperlink>
      <w:r w:rsidRPr="00083DA5">
        <w:rPr>
          <w:rFonts w:ascii="Times New Roman" w:eastAsia="Times New Roman" w:hAnsi="Times New Roman" w:cs="Times New Roman"/>
          <w:sz w:val="24"/>
          <w:szCs w:val="24"/>
          <w:lang w:eastAsia="uk-UA"/>
        </w:rPr>
        <w:t>, ВВР, 2016, № 4, ст.44</w:t>
      </w:r>
      <w:r w:rsidRPr="00083DA5">
        <w:rPr>
          <w:rFonts w:ascii="Times New Roman" w:eastAsia="Times New Roman" w:hAnsi="Times New Roman" w:cs="Times New Roman"/>
          <w:sz w:val="24"/>
          <w:szCs w:val="24"/>
          <w:lang w:eastAsia="uk-UA"/>
        </w:rPr>
        <w:br/>
      </w:r>
      <w:hyperlink r:id="rId29" w:anchor="n130" w:tgtFrame="_blank" w:history="1">
        <w:r w:rsidRPr="00083DA5">
          <w:rPr>
            <w:rFonts w:ascii="Times New Roman" w:eastAsia="Times New Roman" w:hAnsi="Times New Roman" w:cs="Times New Roman"/>
            <w:color w:val="000099"/>
            <w:sz w:val="24"/>
            <w:szCs w:val="24"/>
            <w:u w:val="single"/>
            <w:lang w:eastAsia="uk-UA"/>
          </w:rPr>
          <w:t>№ 911-VIII від 24.12.2015</w:t>
        </w:r>
      </w:hyperlink>
      <w:r w:rsidRPr="00083DA5">
        <w:rPr>
          <w:rFonts w:ascii="Times New Roman" w:eastAsia="Times New Roman" w:hAnsi="Times New Roman" w:cs="Times New Roman"/>
          <w:sz w:val="24"/>
          <w:szCs w:val="24"/>
          <w:lang w:eastAsia="uk-UA"/>
        </w:rPr>
        <w:t>, ВВР, 2016, № 5, ст.50</w:t>
      </w:r>
      <w:r w:rsidRPr="00083DA5">
        <w:rPr>
          <w:rFonts w:ascii="Times New Roman" w:eastAsia="Times New Roman" w:hAnsi="Times New Roman" w:cs="Times New Roman"/>
          <w:sz w:val="24"/>
          <w:szCs w:val="24"/>
          <w:lang w:eastAsia="uk-UA"/>
        </w:rPr>
        <w:br/>
      </w:r>
      <w:hyperlink r:id="rId30" w:anchor="n51" w:tgtFrame="_blank" w:history="1">
        <w:r w:rsidRPr="00083DA5">
          <w:rPr>
            <w:rFonts w:ascii="Times New Roman" w:eastAsia="Times New Roman" w:hAnsi="Times New Roman" w:cs="Times New Roman"/>
            <w:color w:val="000099"/>
            <w:sz w:val="24"/>
            <w:szCs w:val="24"/>
            <w:u w:val="single"/>
            <w:lang w:eastAsia="uk-UA"/>
          </w:rPr>
          <w:t>№ 936-VIII від 26.01.2016</w:t>
        </w:r>
      </w:hyperlink>
      <w:r w:rsidRPr="00083DA5">
        <w:rPr>
          <w:rFonts w:ascii="Times New Roman" w:eastAsia="Times New Roman" w:hAnsi="Times New Roman" w:cs="Times New Roman"/>
          <w:sz w:val="24"/>
          <w:szCs w:val="24"/>
          <w:lang w:eastAsia="uk-UA"/>
        </w:rPr>
        <w:t>, ВВР, 2016, № 10, ст.99</w:t>
      </w:r>
      <w:r w:rsidRPr="00083DA5">
        <w:rPr>
          <w:rFonts w:ascii="Times New Roman" w:eastAsia="Times New Roman" w:hAnsi="Times New Roman" w:cs="Times New Roman"/>
          <w:sz w:val="24"/>
          <w:szCs w:val="24"/>
          <w:lang w:eastAsia="uk-UA"/>
        </w:rPr>
        <w:br/>
      </w:r>
      <w:hyperlink r:id="rId31" w:anchor="n452" w:tgtFrame="_blank" w:history="1">
        <w:r w:rsidRPr="00083DA5">
          <w:rPr>
            <w:rFonts w:ascii="Times New Roman" w:eastAsia="Times New Roman" w:hAnsi="Times New Roman" w:cs="Times New Roman"/>
            <w:color w:val="000099"/>
            <w:sz w:val="24"/>
            <w:szCs w:val="24"/>
            <w:u w:val="single"/>
            <w:lang w:eastAsia="uk-UA"/>
          </w:rPr>
          <w:t>№ 1492-VIII від 07.09.2016</w:t>
        </w:r>
      </w:hyperlink>
      <w:r w:rsidRPr="00083DA5">
        <w:rPr>
          <w:rFonts w:ascii="Times New Roman" w:eastAsia="Times New Roman" w:hAnsi="Times New Roman" w:cs="Times New Roman"/>
          <w:sz w:val="24"/>
          <w:szCs w:val="24"/>
          <w:lang w:eastAsia="uk-UA"/>
        </w:rPr>
        <w:t xml:space="preserve">, ВВР, 2016, № 43, ст.736 - положення щодо застосування </w:t>
      </w:r>
      <w:proofErr w:type="spellStart"/>
      <w:r w:rsidRPr="00083DA5">
        <w:rPr>
          <w:rFonts w:ascii="Times New Roman" w:eastAsia="Times New Roman" w:hAnsi="Times New Roman" w:cs="Times New Roman"/>
          <w:sz w:val="24"/>
          <w:szCs w:val="24"/>
          <w:lang w:eastAsia="uk-UA"/>
        </w:rPr>
        <w:t>пробаційних</w:t>
      </w:r>
      <w:proofErr w:type="spellEnd"/>
      <w:r w:rsidRPr="00083DA5">
        <w:rPr>
          <w:rFonts w:ascii="Times New Roman" w:eastAsia="Times New Roman" w:hAnsi="Times New Roman" w:cs="Times New Roman"/>
          <w:sz w:val="24"/>
          <w:szCs w:val="24"/>
          <w:lang w:eastAsia="uk-UA"/>
        </w:rPr>
        <w:t xml:space="preserve"> програм набирають чинності з 1 січня 2018 року</w:t>
      </w:r>
      <w:r w:rsidRPr="00083DA5">
        <w:rPr>
          <w:rFonts w:ascii="Times New Roman" w:eastAsia="Times New Roman" w:hAnsi="Times New Roman" w:cs="Times New Roman"/>
          <w:sz w:val="24"/>
          <w:szCs w:val="24"/>
          <w:lang w:eastAsia="uk-UA"/>
        </w:rPr>
        <w:br/>
      </w:r>
      <w:hyperlink r:id="rId32" w:anchor="n54" w:tgtFrame="_blank" w:history="1">
        <w:r w:rsidRPr="00083DA5">
          <w:rPr>
            <w:rFonts w:ascii="Times New Roman" w:eastAsia="Times New Roman" w:hAnsi="Times New Roman" w:cs="Times New Roman"/>
            <w:color w:val="000099"/>
            <w:sz w:val="24"/>
            <w:szCs w:val="24"/>
            <w:u w:val="single"/>
            <w:lang w:eastAsia="uk-UA"/>
          </w:rPr>
          <w:t>№ 1812-VIII від 17.01.2017</w:t>
        </w:r>
      </w:hyperlink>
      <w:r w:rsidRPr="00083DA5">
        <w:rPr>
          <w:rFonts w:ascii="Times New Roman" w:eastAsia="Times New Roman" w:hAnsi="Times New Roman" w:cs="Times New Roman"/>
          <w:sz w:val="24"/>
          <w:szCs w:val="24"/>
          <w:lang w:eastAsia="uk-UA"/>
        </w:rPr>
        <w:t>, ВВР, 2017, № 7-8, ст.51</w:t>
      </w:r>
      <w:r w:rsidRPr="00083DA5">
        <w:rPr>
          <w:rFonts w:ascii="Times New Roman" w:eastAsia="Times New Roman" w:hAnsi="Times New Roman" w:cs="Times New Roman"/>
          <w:sz w:val="24"/>
          <w:szCs w:val="24"/>
          <w:lang w:eastAsia="uk-UA"/>
        </w:rPr>
        <w:br/>
      </w:r>
      <w:hyperlink r:id="rId33" w:anchor="n8" w:tgtFrame="_blank" w:history="1">
        <w:r w:rsidRPr="00083DA5">
          <w:rPr>
            <w:rFonts w:ascii="Times New Roman" w:eastAsia="Times New Roman" w:hAnsi="Times New Roman" w:cs="Times New Roman"/>
            <w:color w:val="000099"/>
            <w:sz w:val="24"/>
            <w:szCs w:val="24"/>
            <w:u w:val="single"/>
            <w:lang w:eastAsia="uk-UA"/>
          </w:rPr>
          <w:t>№ 1838-VIII від 07.02.2017</w:t>
        </w:r>
      </w:hyperlink>
      <w:r w:rsidRPr="00083DA5">
        <w:rPr>
          <w:rFonts w:ascii="Times New Roman" w:eastAsia="Times New Roman" w:hAnsi="Times New Roman" w:cs="Times New Roman"/>
          <w:sz w:val="24"/>
          <w:szCs w:val="24"/>
          <w:lang w:eastAsia="uk-UA"/>
        </w:rPr>
        <w:t>, ВВР, 2017, № 11, ст.104</w:t>
      </w:r>
      <w:r w:rsidRPr="00083DA5">
        <w:rPr>
          <w:rFonts w:ascii="Times New Roman" w:eastAsia="Times New Roman" w:hAnsi="Times New Roman" w:cs="Times New Roman"/>
          <w:sz w:val="24"/>
          <w:szCs w:val="24"/>
          <w:lang w:eastAsia="uk-UA"/>
        </w:rPr>
        <w:br/>
      </w:r>
      <w:hyperlink r:id="rId34" w:anchor="n6" w:tgtFrame="_blank" w:history="1">
        <w:r w:rsidRPr="00083DA5">
          <w:rPr>
            <w:rFonts w:ascii="Times New Roman" w:eastAsia="Times New Roman" w:hAnsi="Times New Roman" w:cs="Times New Roman"/>
            <w:color w:val="000099"/>
            <w:sz w:val="24"/>
            <w:szCs w:val="24"/>
            <w:u w:val="single"/>
            <w:lang w:eastAsia="uk-UA"/>
          </w:rPr>
          <w:t>№ 2180-VIII від 07.11.2017</w:t>
        </w:r>
      </w:hyperlink>
      <w:r w:rsidRPr="00083DA5">
        <w:rPr>
          <w:rFonts w:ascii="Times New Roman" w:eastAsia="Times New Roman" w:hAnsi="Times New Roman" w:cs="Times New Roman"/>
          <w:sz w:val="24"/>
          <w:szCs w:val="24"/>
          <w:lang w:eastAsia="uk-UA"/>
        </w:rPr>
        <w:t>, ВВР, 2017, № 51-52, ст.445</w:t>
      </w:r>
      <w:r w:rsidRPr="00083DA5">
        <w:rPr>
          <w:rFonts w:ascii="Times New Roman" w:eastAsia="Times New Roman" w:hAnsi="Times New Roman" w:cs="Times New Roman"/>
          <w:sz w:val="24"/>
          <w:szCs w:val="24"/>
          <w:lang w:eastAsia="uk-UA"/>
        </w:rPr>
        <w:br/>
      </w:r>
      <w:hyperlink r:id="rId35" w:anchor="n502" w:tgtFrame="_blank" w:history="1">
        <w:r w:rsidRPr="00083DA5">
          <w:rPr>
            <w:rFonts w:ascii="Times New Roman" w:eastAsia="Times New Roman" w:hAnsi="Times New Roman" w:cs="Times New Roman"/>
            <w:color w:val="000099"/>
            <w:sz w:val="24"/>
            <w:szCs w:val="24"/>
            <w:u w:val="single"/>
            <w:lang w:eastAsia="uk-UA"/>
          </w:rPr>
          <w:t>№ 2229-VIII від 07.12.2017</w:t>
        </w:r>
      </w:hyperlink>
      <w:r w:rsidRPr="00083DA5">
        <w:rPr>
          <w:rFonts w:ascii="Times New Roman" w:eastAsia="Times New Roman" w:hAnsi="Times New Roman" w:cs="Times New Roman"/>
          <w:sz w:val="24"/>
          <w:szCs w:val="24"/>
          <w:lang w:eastAsia="uk-UA"/>
        </w:rPr>
        <w:t>, ВВР, 2018, № 5, ст.35</w:t>
      </w:r>
      <w:r w:rsidRPr="00083DA5">
        <w:rPr>
          <w:rFonts w:ascii="Times New Roman" w:eastAsia="Times New Roman" w:hAnsi="Times New Roman" w:cs="Times New Roman"/>
          <w:sz w:val="24"/>
          <w:szCs w:val="24"/>
          <w:lang w:eastAsia="uk-UA"/>
        </w:rPr>
        <w:br/>
      </w:r>
      <w:hyperlink r:id="rId36" w:anchor="n132" w:tgtFrame="_blank" w:history="1">
        <w:r w:rsidRPr="00083DA5">
          <w:rPr>
            <w:rFonts w:ascii="Times New Roman" w:eastAsia="Times New Roman" w:hAnsi="Times New Roman" w:cs="Times New Roman"/>
            <w:color w:val="000099"/>
            <w:sz w:val="24"/>
            <w:szCs w:val="24"/>
            <w:u w:val="single"/>
            <w:lang w:eastAsia="uk-UA"/>
          </w:rPr>
          <w:t>№ 2249-VIII від 19.12.2017</w:t>
        </w:r>
      </w:hyperlink>
      <w:r w:rsidRPr="00083DA5">
        <w:rPr>
          <w:rFonts w:ascii="Times New Roman" w:eastAsia="Times New Roman" w:hAnsi="Times New Roman" w:cs="Times New Roman"/>
          <w:sz w:val="24"/>
          <w:szCs w:val="24"/>
          <w:lang w:eastAsia="uk-UA"/>
        </w:rPr>
        <w:t>, ВВР, 2018, № 6-7, ст.43</w:t>
      </w:r>
      <w:r w:rsidRPr="00083DA5">
        <w:rPr>
          <w:rFonts w:ascii="Times New Roman" w:eastAsia="Times New Roman" w:hAnsi="Times New Roman" w:cs="Times New Roman"/>
          <w:sz w:val="24"/>
          <w:szCs w:val="24"/>
          <w:lang w:eastAsia="uk-UA"/>
        </w:rPr>
        <w:br/>
      </w:r>
      <w:hyperlink r:id="rId37" w:anchor="n6" w:tgtFrame="_blank" w:history="1">
        <w:r w:rsidRPr="00083DA5">
          <w:rPr>
            <w:rFonts w:ascii="Times New Roman" w:eastAsia="Times New Roman" w:hAnsi="Times New Roman" w:cs="Times New Roman"/>
            <w:color w:val="000099"/>
            <w:sz w:val="24"/>
            <w:szCs w:val="24"/>
            <w:u w:val="single"/>
            <w:lang w:eastAsia="uk-UA"/>
          </w:rPr>
          <w:t>№ 2279-VIII від 08.02.2018</w:t>
        </w:r>
      </w:hyperlink>
      <w:r w:rsidRPr="00083DA5">
        <w:rPr>
          <w:rFonts w:ascii="Times New Roman" w:eastAsia="Times New Roman" w:hAnsi="Times New Roman" w:cs="Times New Roman"/>
          <w:sz w:val="24"/>
          <w:szCs w:val="24"/>
          <w:lang w:eastAsia="uk-UA"/>
        </w:rPr>
        <w:t>, ВВР, 2018, № 11, ст.59</w:t>
      </w:r>
      <w:r w:rsidRPr="00083DA5">
        <w:rPr>
          <w:rFonts w:ascii="Times New Roman" w:eastAsia="Times New Roman" w:hAnsi="Times New Roman" w:cs="Times New Roman"/>
          <w:sz w:val="24"/>
          <w:szCs w:val="24"/>
          <w:lang w:eastAsia="uk-UA"/>
        </w:rPr>
        <w:br/>
      </w:r>
      <w:hyperlink r:id="rId38" w:anchor="n15" w:tgtFrame="_blank" w:history="1">
        <w:r w:rsidRPr="00083DA5">
          <w:rPr>
            <w:rFonts w:ascii="Times New Roman" w:eastAsia="Times New Roman" w:hAnsi="Times New Roman" w:cs="Times New Roman"/>
            <w:color w:val="000099"/>
            <w:sz w:val="24"/>
            <w:szCs w:val="24"/>
            <w:u w:val="single"/>
            <w:lang w:eastAsia="uk-UA"/>
          </w:rPr>
          <w:t>№ 2300-VIII від 27.02.2018</w:t>
        </w:r>
      </w:hyperlink>
      <w:r w:rsidRPr="00083DA5">
        <w:rPr>
          <w:rFonts w:ascii="Times New Roman" w:eastAsia="Times New Roman" w:hAnsi="Times New Roman" w:cs="Times New Roman"/>
          <w:sz w:val="24"/>
          <w:szCs w:val="24"/>
          <w:lang w:eastAsia="uk-UA"/>
        </w:rPr>
        <w:t>, ВВР, 2018, № 14, ст.79</w:t>
      </w:r>
      <w:r w:rsidRPr="00083DA5">
        <w:rPr>
          <w:rFonts w:ascii="Times New Roman" w:eastAsia="Times New Roman" w:hAnsi="Times New Roman" w:cs="Times New Roman"/>
          <w:sz w:val="24"/>
          <w:szCs w:val="24"/>
          <w:lang w:eastAsia="uk-UA"/>
        </w:rPr>
        <w:br/>
      </w:r>
      <w:hyperlink r:id="rId39" w:anchor="n74" w:tgtFrame="_blank" w:history="1">
        <w:r w:rsidRPr="00083DA5">
          <w:rPr>
            <w:rFonts w:ascii="Times New Roman" w:eastAsia="Times New Roman" w:hAnsi="Times New Roman" w:cs="Times New Roman"/>
            <w:color w:val="000099"/>
            <w:sz w:val="24"/>
            <w:szCs w:val="24"/>
            <w:u w:val="single"/>
            <w:lang w:eastAsia="uk-UA"/>
          </w:rPr>
          <w:t>№ 2443-VIII від 22.05.2018</w:t>
        </w:r>
      </w:hyperlink>
      <w:r w:rsidRPr="00083DA5">
        <w:rPr>
          <w:rFonts w:ascii="Times New Roman" w:eastAsia="Times New Roman" w:hAnsi="Times New Roman" w:cs="Times New Roman"/>
          <w:sz w:val="24"/>
          <w:szCs w:val="24"/>
          <w:lang w:eastAsia="uk-UA"/>
        </w:rPr>
        <w:t>, ВВР, 2018, № 33, ст.250</w:t>
      </w:r>
      <w:r w:rsidRPr="00083DA5">
        <w:rPr>
          <w:rFonts w:ascii="Times New Roman" w:eastAsia="Times New Roman" w:hAnsi="Times New Roman" w:cs="Times New Roman"/>
          <w:sz w:val="24"/>
          <w:szCs w:val="24"/>
          <w:lang w:eastAsia="uk-UA"/>
        </w:rPr>
        <w:br/>
      </w:r>
      <w:hyperlink r:id="rId40" w:anchor="n1354" w:tgtFrame="_blank" w:history="1">
        <w:r w:rsidRPr="00083DA5">
          <w:rPr>
            <w:rFonts w:ascii="Times New Roman" w:eastAsia="Times New Roman" w:hAnsi="Times New Roman" w:cs="Times New Roman"/>
            <w:color w:val="000099"/>
            <w:sz w:val="24"/>
            <w:szCs w:val="24"/>
            <w:u w:val="single"/>
            <w:lang w:eastAsia="uk-UA"/>
          </w:rPr>
          <w:t>№ 2745-VIII від 06.06.2019</w:t>
        </w:r>
      </w:hyperlink>
      <w:r w:rsidRPr="00083DA5">
        <w:rPr>
          <w:rFonts w:ascii="Times New Roman" w:eastAsia="Times New Roman" w:hAnsi="Times New Roman" w:cs="Times New Roman"/>
          <w:sz w:val="24"/>
          <w:szCs w:val="24"/>
          <w:lang w:eastAsia="uk-UA"/>
        </w:rPr>
        <w:t>, ВВР, 2019, № 30, ст.119}</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 w:name="n386"/>
      <w:bookmarkEnd w:id="3"/>
      <w:r w:rsidRPr="00083DA5">
        <w:rPr>
          <w:rFonts w:ascii="Times New Roman" w:eastAsia="Times New Roman" w:hAnsi="Times New Roman" w:cs="Times New Roman"/>
          <w:i/>
          <w:iCs/>
          <w:color w:val="000000"/>
          <w:sz w:val="24"/>
          <w:szCs w:val="24"/>
          <w:lang w:eastAsia="uk-UA"/>
        </w:rPr>
        <w:lastRenderedPageBreak/>
        <w:t>{Установити, що у 2016 році норми і положення </w:t>
      </w:r>
      <w:hyperlink r:id="rId41" w:anchor="n54" w:history="1">
        <w:r w:rsidRPr="00083DA5">
          <w:rPr>
            <w:rFonts w:ascii="Times New Roman" w:eastAsia="Times New Roman" w:hAnsi="Times New Roman" w:cs="Times New Roman"/>
            <w:i/>
            <w:iCs/>
            <w:color w:val="006600"/>
            <w:sz w:val="24"/>
            <w:szCs w:val="24"/>
            <w:u w:val="single"/>
            <w:lang w:eastAsia="uk-UA"/>
          </w:rPr>
          <w:t>абзацу п’ятого частини третьої статті 5</w:t>
        </w:r>
      </w:hyperlink>
      <w:r w:rsidRPr="00083DA5">
        <w:rPr>
          <w:rFonts w:ascii="Times New Roman" w:eastAsia="Times New Roman" w:hAnsi="Times New Roman" w:cs="Times New Roman"/>
          <w:i/>
          <w:iCs/>
          <w:color w:val="000000"/>
          <w:sz w:val="24"/>
          <w:szCs w:val="24"/>
          <w:lang w:eastAsia="uk-UA"/>
        </w:rPr>
        <w:t>, </w:t>
      </w:r>
      <w:hyperlink r:id="rId42" w:anchor="n187" w:history="1">
        <w:r w:rsidRPr="00083DA5">
          <w:rPr>
            <w:rFonts w:ascii="Times New Roman" w:eastAsia="Times New Roman" w:hAnsi="Times New Roman" w:cs="Times New Roman"/>
            <w:i/>
            <w:iCs/>
            <w:color w:val="006600"/>
            <w:sz w:val="24"/>
            <w:szCs w:val="24"/>
            <w:u w:val="single"/>
            <w:lang w:eastAsia="uk-UA"/>
          </w:rPr>
          <w:t>частин п’ятої</w:t>
        </w:r>
      </w:hyperlink>
      <w:r w:rsidRPr="00083DA5">
        <w:rPr>
          <w:rFonts w:ascii="Times New Roman" w:eastAsia="Times New Roman" w:hAnsi="Times New Roman" w:cs="Times New Roman"/>
          <w:i/>
          <w:iCs/>
          <w:color w:val="000000"/>
          <w:sz w:val="24"/>
          <w:szCs w:val="24"/>
          <w:lang w:eastAsia="uk-UA"/>
        </w:rPr>
        <w:t>, </w:t>
      </w:r>
      <w:hyperlink r:id="rId43" w:anchor="n203" w:history="1">
        <w:r w:rsidRPr="00083DA5">
          <w:rPr>
            <w:rFonts w:ascii="Times New Roman" w:eastAsia="Times New Roman" w:hAnsi="Times New Roman" w:cs="Times New Roman"/>
            <w:i/>
            <w:iCs/>
            <w:color w:val="006600"/>
            <w:sz w:val="24"/>
            <w:szCs w:val="24"/>
            <w:u w:val="single"/>
            <w:lang w:eastAsia="uk-UA"/>
          </w:rPr>
          <w:t>чотирнадцятої - шістнадцятої статті 19</w:t>
        </w:r>
      </w:hyperlink>
      <w:r w:rsidRPr="00083DA5">
        <w:rPr>
          <w:rFonts w:ascii="Times New Roman" w:eastAsia="Times New Roman" w:hAnsi="Times New Roman" w:cs="Times New Roman"/>
          <w:i/>
          <w:iCs/>
          <w:color w:val="000000"/>
          <w:sz w:val="24"/>
          <w:szCs w:val="24"/>
          <w:lang w:eastAsia="uk-UA"/>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44" w:anchor="n125" w:tgtFrame="_blank" w:history="1">
        <w:r w:rsidRPr="00083DA5">
          <w:rPr>
            <w:rFonts w:ascii="Times New Roman" w:eastAsia="Times New Roman" w:hAnsi="Times New Roman" w:cs="Times New Roman"/>
            <w:i/>
            <w:iCs/>
            <w:color w:val="000099"/>
            <w:sz w:val="24"/>
            <w:szCs w:val="24"/>
            <w:u w:val="single"/>
            <w:lang w:eastAsia="uk-UA"/>
          </w:rPr>
          <w:t>№ 928-VIII від 25.12.2015</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4" w:name="n397"/>
      <w:bookmarkEnd w:id="4"/>
      <w:r w:rsidRPr="00083DA5">
        <w:rPr>
          <w:rFonts w:ascii="Times New Roman" w:eastAsia="Times New Roman" w:hAnsi="Times New Roman" w:cs="Times New Roman"/>
          <w:i/>
          <w:iCs/>
          <w:color w:val="000000"/>
          <w:sz w:val="24"/>
          <w:szCs w:val="24"/>
          <w:lang w:eastAsia="uk-UA"/>
        </w:rPr>
        <w:t>{У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w:t>
      </w:r>
      <w:hyperlink r:id="rId45" w:anchor="n136" w:tgtFrame="_blank" w:history="1">
        <w:r w:rsidRPr="00083DA5">
          <w:rPr>
            <w:rFonts w:ascii="Times New Roman" w:eastAsia="Times New Roman" w:hAnsi="Times New Roman" w:cs="Times New Roman"/>
            <w:i/>
            <w:iCs/>
            <w:color w:val="000099"/>
            <w:sz w:val="24"/>
            <w:szCs w:val="24"/>
            <w:u w:val="single"/>
            <w:lang w:eastAsia="uk-UA"/>
          </w:rPr>
          <w:t>№ 2249-VIII від 19.12.2017</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5" w:name="n6"/>
      <w:bookmarkEnd w:id="5"/>
      <w:r w:rsidRPr="00083DA5">
        <w:rPr>
          <w:rFonts w:ascii="Times New Roman" w:eastAsia="Times New Roman" w:hAnsi="Times New Roman" w:cs="Times New Roman"/>
          <w:sz w:val="24"/>
          <w:szCs w:val="24"/>
          <w:lang w:eastAsia="uk-UA"/>
        </w:rPr>
        <w:t>Цей Закон визначає охорону дитинства в Україні як стратегічний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6" w:name="n349"/>
      <w:bookmarkEnd w:id="6"/>
      <w:r w:rsidRPr="00083DA5">
        <w:rPr>
          <w:rFonts w:ascii="Times New Roman" w:eastAsia="Times New Roman" w:hAnsi="Times New Roman" w:cs="Times New Roman"/>
          <w:i/>
          <w:iCs/>
          <w:color w:val="000000"/>
          <w:sz w:val="24"/>
          <w:szCs w:val="24"/>
          <w:lang w:eastAsia="uk-UA"/>
        </w:rPr>
        <w:t>{Преамбула в редакції Закону </w:t>
      </w:r>
      <w:hyperlink r:id="rId46" w:anchor="n52"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 із змінами, внесеними згідно із Законом </w:t>
      </w:r>
      <w:hyperlink r:id="rId47" w:anchor="n7" w:tgtFrame="_blank" w:history="1">
        <w:r w:rsidRPr="00083DA5">
          <w:rPr>
            <w:rFonts w:ascii="Times New Roman" w:eastAsia="Times New Roman" w:hAnsi="Times New Roman" w:cs="Times New Roman"/>
            <w:i/>
            <w:iCs/>
            <w:color w:val="000099"/>
            <w:sz w:val="24"/>
            <w:szCs w:val="24"/>
            <w:u w:val="single"/>
            <w:lang w:eastAsia="uk-UA"/>
          </w:rPr>
          <w:t>№ 2180-VIII від 07.11.2017</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before="150" w:after="150" w:line="240" w:lineRule="auto"/>
        <w:ind w:left="450" w:right="450"/>
        <w:jc w:val="center"/>
        <w:rPr>
          <w:rFonts w:ascii="Times New Roman" w:eastAsia="Times New Roman" w:hAnsi="Times New Roman" w:cs="Times New Roman"/>
          <w:sz w:val="24"/>
          <w:szCs w:val="24"/>
          <w:lang w:eastAsia="uk-UA"/>
        </w:rPr>
      </w:pPr>
      <w:bookmarkStart w:id="7" w:name="n7"/>
      <w:bookmarkEnd w:id="7"/>
      <w:r w:rsidRPr="00083DA5">
        <w:rPr>
          <w:rFonts w:ascii="Times New Roman" w:eastAsia="Times New Roman" w:hAnsi="Times New Roman" w:cs="Times New Roman"/>
          <w:b/>
          <w:bCs/>
          <w:color w:val="000000"/>
          <w:sz w:val="28"/>
          <w:szCs w:val="28"/>
          <w:lang w:eastAsia="uk-UA"/>
        </w:rPr>
        <w:t>Розділ I</w:t>
      </w:r>
      <w:r w:rsidRPr="00083DA5">
        <w:rPr>
          <w:rFonts w:ascii="Times New Roman" w:eastAsia="Times New Roman" w:hAnsi="Times New Roman" w:cs="Times New Roman"/>
          <w:sz w:val="24"/>
          <w:szCs w:val="24"/>
          <w:lang w:eastAsia="uk-UA"/>
        </w:rPr>
        <w:br/>
      </w:r>
      <w:r w:rsidRPr="00083DA5">
        <w:rPr>
          <w:rFonts w:ascii="Times New Roman" w:eastAsia="Times New Roman" w:hAnsi="Times New Roman" w:cs="Times New Roman"/>
          <w:b/>
          <w:bCs/>
          <w:color w:val="000000"/>
          <w:sz w:val="28"/>
          <w:szCs w:val="28"/>
          <w:lang w:eastAsia="uk-UA"/>
        </w:rPr>
        <w:t>ЗАГАЛЬНІ ПОЛОЖЕННЯ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8" w:name="n8"/>
      <w:bookmarkEnd w:id="8"/>
      <w:r w:rsidRPr="00083DA5">
        <w:rPr>
          <w:rFonts w:ascii="Times New Roman" w:eastAsia="Times New Roman" w:hAnsi="Times New Roman" w:cs="Times New Roman"/>
          <w:b/>
          <w:bCs/>
          <w:color w:val="000000"/>
          <w:sz w:val="24"/>
          <w:szCs w:val="24"/>
          <w:lang w:eastAsia="uk-UA"/>
        </w:rPr>
        <w:t>Стаття 1. </w:t>
      </w:r>
      <w:r w:rsidRPr="00083DA5">
        <w:rPr>
          <w:rFonts w:ascii="Times New Roman" w:eastAsia="Times New Roman" w:hAnsi="Times New Roman" w:cs="Times New Roman"/>
          <w:sz w:val="24"/>
          <w:szCs w:val="24"/>
          <w:lang w:eastAsia="uk-UA"/>
        </w:rPr>
        <w:t>Визначення термінів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9" w:name="n9"/>
      <w:bookmarkEnd w:id="9"/>
      <w:r w:rsidRPr="00083DA5">
        <w:rPr>
          <w:rFonts w:ascii="Times New Roman" w:eastAsia="Times New Roman" w:hAnsi="Times New Roman" w:cs="Times New Roman"/>
          <w:sz w:val="24"/>
          <w:szCs w:val="24"/>
          <w:lang w:eastAsia="uk-UA"/>
        </w:rPr>
        <w:t>У цьому Законі терміни вживаються в такому значенні: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0" w:name="n10"/>
      <w:bookmarkEnd w:id="10"/>
      <w:r w:rsidRPr="00083DA5">
        <w:rPr>
          <w:rFonts w:ascii="Times New Roman" w:eastAsia="Times New Roman" w:hAnsi="Times New Roman" w:cs="Times New Roman"/>
          <w:sz w:val="24"/>
          <w:szCs w:val="24"/>
          <w:lang w:eastAsia="uk-UA"/>
        </w:rPr>
        <w:t>дитина - особа віком до 18 років (повноліття), якщо згідно з законом, застосовуваним до неї, вона не набуває прав повнолітньої раніше;</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1" w:name="n11"/>
      <w:bookmarkEnd w:id="11"/>
      <w:r w:rsidRPr="00083DA5">
        <w:rPr>
          <w:rFonts w:ascii="Times New Roman" w:eastAsia="Times New Roman" w:hAnsi="Times New Roman" w:cs="Times New Roman"/>
          <w:sz w:val="24"/>
          <w:szCs w:val="24"/>
          <w:lang w:eastAsia="uk-UA"/>
        </w:rPr>
        <w:t>дитинство - період розвитку людини до досягнення повноліття;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2" w:name="n351"/>
      <w:bookmarkEnd w:id="12"/>
      <w:r w:rsidRPr="00083DA5">
        <w:rPr>
          <w:rFonts w:ascii="Times New Roman" w:eastAsia="Times New Roman" w:hAnsi="Times New Roman" w:cs="Times New Roman"/>
          <w:sz w:val="24"/>
          <w:szCs w:val="24"/>
          <w:lang w:eastAsia="uk-UA"/>
        </w:rPr>
        <w:t>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3" w:name="n350"/>
      <w:bookmarkEnd w:id="13"/>
      <w:r w:rsidRPr="00083DA5">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48" w:anchor="n55"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4" w:name="n391"/>
      <w:bookmarkEnd w:id="14"/>
      <w:r w:rsidRPr="00083DA5">
        <w:rPr>
          <w:rFonts w:ascii="Times New Roman" w:eastAsia="Times New Roman" w:hAnsi="Times New Roman" w:cs="Times New Roman"/>
          <w:sz w:val="24"/>
          <w:szCs w:val="24"/>
          <w:lang w:eastAsia="uk-UA"/>
        </w:rP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5" w:name="n390"/>
      <w:bookmarkEnd w:id="15"/>
      <w:r w:rsidRPr="00083DA5">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49" w:anchor="n504" w:tgtFrame="_blank" w:history="1">
        <w:r w:rsidRPr="00083DA5">
          <w:rPr>
            <w:rFonts w:ascii="Times New Roman" w:eastAsia="Times New Roman" w:hAnsi="Times New Roman" w:cs="Times New Roman"/>
            <w:i/>
            <w:iCs/>
            <w:color w:val="000099"/>
            <w:sz w:val="24"/>
            <w:szCs w:val="24"/>
            <w:u w:val="single"/>
            <w:lang w:eastAsia="uk-UA"/>
          </w:rPr>
          <w:t>№ 2229-VIII від 07.12.2017</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6" w:name="n12"/>
      <w:bookmarkEnd w:id="16"/>
      <w:r w:rsidRPr="00083DA5">
        <w:rPr>
          <w:rFonts w:ascii="Times New Roman" w:eastAsia="Times New Roman" w:hAnsi="Times New Roman" w:cs="Times New Roman"/>
          <w:sz w:val="24"/>
          <w:szCs w:val="24"/>
          <w:lang w:eastAsia="uk-UA"/>
        </w:rPr>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7" w:name="n13"/>
      <w:bookmarkEnd w:id="17"/>
      <w:r w:rsidRPr="00083DA5">
        <w:rPr>
          <w:rFonts w:ascii="Times New Roman" w:eastAsia="Times New Roman" w:hAnsi="Times New Roman" w:cs="Times New Roman"/>
          <w:sz w:val="24"/>
          <w:szCs w:val="24"/>
          <w:lang w:eastAsia="uk-UA"/>
        </w:rPr>
        <w:t>дитина-сирота - дитина, в якої померли чи загинули батьки;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8" w:name="n14"/>
      <w:bookmarkEnd w:id="18"/>
      <w:r w:rsidRPr="00083DA5">
        <w:rPr>
          <w:rFonts w:ascii="Times New Roman" w:eastAsia="Times New Roman" w:hAnsi="Times New Roman" w:cs="Times New Roman"/>
          <w:sz w:val="24"/>
          <w:szCs w:val="24"/>
          <w:lang w:eastAsia="uk-UA"/>
        </w:rPr>
        <w:t xml:space="preserve">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діти, батьки яких не виконують своїх </w:t>
      </w:r>
      <w:r w:rsidRPr="00083DA5">
        <w:rPr>
          <w:rFonts w:ascii="Times New Roman" w:eastAsia="Times New Roman" w:hAnsi="Times New Roman" w:cs="Times New Roman"/>
          <w:sz w:val="24"/>
          <w:szCs w:val="24"/>
          <w:lang w:eastAsia="uk-UA"/>
        </w:rPr>
        <w:lastRenderedPageBreak/>
        <w:t>батьківських обов’язків з причин, які неможливо з’ясувати у зв’язку з перебуванням батьків на тимчасово окупованій території України або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9" w:name="n15"/>
      <w:bookmarkEnd w:id="19"/>
      <w:r w:rsidRPr="00083DA5">
        <w:rPr>
          <w:rFonts w:ascii="Times New Roman" w:eastAsia="Times New Roman" w:hAnsi="Times New Roman" w:cs="Times New Roman"/>
          <w:i/>
          <w:iCs/>
          <w:color w:val="000000"/>
          <w:sz w:val="24"/>
          <w:szCs w:val="24"/>
          <w:lang w:eastAsia="uk-UA"/>
        </w:rPr>
        <w:t>{Абзац статті 1 із змінами, внесеними згідно із Законами </w:t>
      </w:r>
      <w:hyperlink r:id="rId50" w:anchor="n29" w:tgtFrame="_blank" w:history="1">
        <w:r w:rsidRPr="00083DA5">
          <w:rPr>
            <w:rFonts w:ascii="Times New Roman" w:eastAsia="Times New Roman" w:hAnsi="Times New Roman" w:cs="Times New Roman"/>
            <w:i/>
            <w:iCs/>
            <w:color w:val="000099"/>
            <w:sz w:val="24"/>
            <w:szCs w:val="24"/>
            <w:u w:val="single"/>
            <w:lang w:eastAsia="uk-UA"/>
          </w:rPr>
          <w:t>№ 5290-VI від 18.09.2012</w:t>
        </w:r>
      </w:hyperlink>
      <w:r w:rsidRPr="00083DA5">
        <w:rPr>
          <w:rFonts w:ascii="Times New Roman" w:eastAsia="Times New Roman" w:hAnsi="Times New Roman" w:cs="Times New Roman"/>
          <w:i/>
          <w:iCs/>
          <w:color w:val="000000"/>
          <w:sz w:val="24"/>
          <w:szCs w:val="24"/>
          <w:lang w:eastAsia="uk-UA"/>
        </w:rPr>
        <w:t>, </w:t>
      </w:r>
      <w:hyperlink r:id="rId51" w:anchor="n494" w:tgtFrame="_blank" w:history="1">
        <w:r w:rsidRPr="00083DA5">
          <w:rPr>
            <w:rFonts w:ascii="Times New Roman" w:eastAsia="Times New Roman" w:hAnsi="Times New Roman" w:cs="Times New Roman"/>
            <w:i/>
            <w:iCs/>
            <w:color w:val="000099"/>
            <w:sz w:val="24"/>
            <w:szCs w:val="24"/>
            <w:u w:val="single"/>
            <w:lang w:eastAsia="uk-UA"/>
          </w:rPr>
          <w:t>№ 901-VIII від 23.12.2015</w:t>
        </w:r>
      </w:hyperlink>
      <w:r w:rsidRPr="00083DA5">
        <w:rPr>
          <w:rFonts w:ascii="Times New Roman" w:eastAsia="Times New Roman" w:hAnsi="Times New Roman" w:cs="Times New Roman"/>
          <w:i/>
          <w:iCs/>
          <w:color w:val="000000"/>
          <w:sz w:val="24"/>
          <w:szCs w:val="24"/>
          <w:lang w:eastAsia="uk-UA"/>
        </w:rPr>
        <w:t>, </w:t>
      </w:r>
      <w:hyperlink r:id="rId52" w:anchor="n58"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 </w:t>
      </w:r>
      <w:hyperlink r:id="rId53" w:anchor="n75" w:tgtFrame="_blank" w:history="1">
        <w:r w:rsidRPr="00083DA5">
          <w:rPr>
            <w:rFonts w:ascii="Times New Roman" w:eastAsia="Times New Roman" w:hAnsi="Times New Roman" w:cs="Times New Roman"/>
            <w:i/>
            <w:iCs/>
            <w:color w:val="000099"/>
            <w:sz w:val="24"/>
            <w:szCs w:val="24"/>
            <w:u w:val="single"/>
            <w:lang w:eastAsia="uk-UA"/>
          </w:rPr>
          <w:t>№ 2443-VIII від 22.05.2018</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0" w:name="n356"/>
      <w:bookmarkEnd w:id="20"/>
      <w:r w:rsidRPr="00083DA5">
        <w:rPr>
          <w:rFonts w:ascii="Times New Roman" w:eastAsia="Times New Roman" w:hAnsi="Times New Roman" w:cs="Times New Roman"/>
          <w:sz w:val="24"/>
          <w:szCs w:val="24"/>
          <w:lang w:eastAsia="uk-UA"/>
        </w:rPr>
        <w:t>дитина, яка постраждала внаслідок воєнних дій та збройних конфліктів, - дитина, яка внаслідок воєнних дій чи збройного конфлікту отримала поранення, контузію, каліцтво, зазнала фізичного, сексуального, психологічного насильства, була викрадена або незаконно вивезена за межі України, залучалася до участі у військових формуваннях або незаконно утримувалася, у тому числі в полоні;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1" w:name="n358"/>
      <w:bookmarkEnd w:id="21"/>
      <w:r w:rsidRPr="00083DA5">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54" w:anchor="n59"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2" w:name="n357"/>
      <w:bookmarkEnd w:id="22"/>
      <w:r w:rsidRPr="00083DA5">
        <w:rPr>
          <w:rFonts w:ascii="Times New Roman" w:eastAsia="Times New Roman" w:hAnsi="Times New Roman" w:cs="Times New Roman"/>
          <w:sz w:val="24"/>
          <w:szCs w:val="24"/>
          <w:lang w:eastAsia="uk-UA"/>
        </w:rPr>
        <w:t>дитина, яка перебуває у складних життєвих обставинах, - дитина, яка потрапила в умови, що негативно впливають на її життя, стан здоров’я та розвиток у зв’язку з інвалідністю, тяжкою хворобою, безпритульністю, перебуванням у конфлікті із законом, залученням до найгірших форм дитячої праці, залежністю від психотропних речовин та інших видів залежності, жорстоким поводженням, зокрема домашнім насильством, ухилянням батьків, осіб, які їх замінюють, від виконання своїх обов’язків, обставинами стихійного лиха, техногенних аварій, катастроф, воєнних дій чи збройних конфліктів тощо, що встановлено за результатами оцінки потреб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3" w:name="n352"/>
      <w:bookmarkEnd w:id="23"/>
      <w:r w:rsidRPr="00083DA5">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55" w:anchor="n59"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 із змінами, внесеними згідно із Законами </w:t>
      </w:r>
      <w:hyperlink r:id="rId56" w:anchor="n507" w:tgtFrame="_blank" w:history="1">
        <w:r w:rsidRPr="00083DA5">
          <w:rPr>
            <w:rFonts w:ascii="Times New Roman" w:eastAsia="Times New Roman" w:hAnsi="Times New Roman" w:cs="Times New Roman"/>
            <w:i/>
            <w:iCs/>
            <w:color w:val="000099"/>
            <w:sz w:val="24"/>
            <w:szCs w:val="24"/>
            <w:u w:val="single"/>
            <w:lang w:eastAsia="uk-UA"/>
          </w:rPr>
          <w:t>№ 2229-VIII від 07.12.2017</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4" w:name="n16"/>
      <w:bookmarkEnd w:id="24"/>
      <w:r w:rsidRPr="00083DA5">
        <w:rPr>
          <w:rFonts w:ascii="Times New Roman" w:eastAsia="Times New Roman" w:hAnsi="Times New Roman" w:cs="Times New Roman"/>
          <w:sz w:val="24"/>
          <w:szCs w:val="24"/>
          <w:lang w:eastAsia="uk-UA"/>
        </w:rPr>
        <w:t>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5" w:name="n355"/>
      <w:bookmarkEnd w:id="25"/>
      <w:r w:rsidRPr="00083DA5">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57" w:anchor="n30" w:tgtFrame="_blank" w:history="1">
        <w:r w:rsidRPr="00083DA5">
          <w:rPr>
            <w:rFonts w:ascii="Times New Roman" w:eastAsia="Times New Roman" w:hAnsi="Times New Roman" w:cs="Times New Roman"/>
            <w:i/>
            <w:iCs/>
            <w:color w:val="000099"/>
            <w:sz w:val="24"/>
            <w:szCs w:val="24"/>
            <w:u w:val="single"/>
            <w:lang w:eastAsia="uk-UA"/>
          </w:rPr>
          <w:t>№ 5290-VI від 18.09.2012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6" w:name="n18"/>
      <w:bookmarkEnd w:id="26"/>
      <w:r w:rsidRPr="00083DA5">
        <w:rPr>
          <w:rFonts w:ascii="Times New Roman" w:eastAsia="Times New Roman" w:hAnsi="Times New Roman" w:cs="Times New Roman"/>
          <w:sz w:val="24"/>
          <w:szCs w:val="24"/>
          <w:lang w:eastAsia="uk-UA"/>
        </w:rPr>
        <w:t>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7" w:name="n19"/>
      <w:bookmarkEnd w:id="27"/>
      <w:r w:rsidRPr="00083DA5">
        <w:rPr>
          <w:rFonts w:ascii="Times New Roman" w:eastAsia="Times New Roman" w:hAnsi="Times New Roman" w:cs="Times New Roman"/>
          <w:sz w:val="24"/>
          <w:szCs w:val="24"/>
          <w:lang w:eastAsia="uk-UA"/>
        </w:rPr>
        <w:t>дитина з інвалідністю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8" w:name="n20"/>
      <w:bookmarkEnd w:id="28"/>
      <w:r w:rsidRPr="00083DA5">
        <w:rPr>
          <w:rFonts w:ascii="Times New Roman" w:eastAsia="Times New Roman" w:hAnsi="Times New Roman" w:cs="Times New Roman"/>
          <w:sz w:val="24"/>
          <w:szCs w:val="24"/>
          <w:lang w:eastAsia="uk-UA"/>
        </w:rPr>
        <w:t xml:space="preserve">дитина-біженець - дитина, яка не є громадянином України і внаслідок </w:t>
      </w:r>
      <w:proofErr w:type="spellStart"/>
      <w:r w:rsidRPr="00083DA5">
        <w:rPr>
          <w:rFonts w:ascii="Times New Roman" w:eastAsia="Times New Roman" w:hAnsi="Times New Roman" w:cs="Times New Roman"/>
          <w:sz w:val="24"/>
          <w:szCs w:val="24"/>
          <w:lang w:eastAsia="uk-UA"/>
        </w:rPr>
        <w:t>обгрунтованих</w:t>
      </w:r>
      <w:proofErr w:type="spellEnd"/>
      <w:r w:rsidRPr="00083DA5">
        <w:rPr>
          <w:rFonts w:ascii="Times New Roman" w:eastAsia="Times New Roman" w:hAnsi="Times New Roman" w:cs="Times New Roman"/>
          <w:sz w:val="24"/>
          <w:szCs w:val="24"/>
          <w:lang w:eastAsia="uk-UA"/>
        </w:rPr>
        <w:t xml:space="preserve">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9" w:name="n21"/>
      <w:bookmarkEnd w:id="29"/>
      <w:r w:rsidRPr="00083DA5">
        <w:rPr>
          <w:rFonts w:ascii="Times New Roman" w:eastAsia="Times New Roman" w:hAnsi="Times New Roman" w:cs="Times New Roman"/>
          <w:i/>
          <w:iCs/>
          <w:color w:val="000000"/>
          <w:sz w:val="24"/>
          <w:szCs w:val="24"/>
          <w:lang w:eastAsia="uk-UA"/>
        </w:rPr>
        <w:t>{Абзац статті 1 в редакції Закону </w:t>
      </w:r>
      <w:hyperlink r:id="rId58" w:tgtFrame="_blank" w:history="1">
        <w:r w:rsidRPr="00083DA5">
          <w:rPr>
            <w:rFonts w:ascii="Times New Roman" w:eastAsia="Times New Roman" w:hAnsi="Times New Roman" w:cs="Times New Roman"/>
            <w:i/>
            <w:iCs/>
            <w:color w:val="000099"/>
            <w:sz w:val="24"/>
            <w:szCs w:val="24"/>
            <w:u w:val="single"/>
            <w:lang w:eastAsia="uk-UA"/>
          </w:rPr>
          <w:t>№ 177-IV від 26.09.2002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0" w:name="n22"/>
      <w:bookmarkEnd w:id="30"/>
      <w:r w:rsidRPr="00083DA5">
        <w:rPr>
          <w:rFonts w:ascii="Times New Roman" w:eastAsia="Times New Roman" w:hAnsi="Times New Roman" w:cs="Times New Roman"/>
          <w:sz w:val="24"/>
          <w:szCs w:val="24"/>
          <w:lang w:eastAsia="uk-UA"/>
        </w:rPr>
        <w:t>дитина, яка потребує додаткового захисту, - дитина, яка не є біженцем відповідно до </w:t>
      </w:r>
      <w:hyperlink r:id="rId59" w:tgtFrame="_blank" w:history="1">
        <w:r w:rsidRPr="00083DA5">
          <w:rPr>
            <w:rFonts w:ascii="Times New Roman" w:eastAsia="Times New Roman" w:hAnsi="Times New Roman" w:cs="Times New Roman"/>
            <w:color w:val="000099"/>
            <w:sz w:val="24"/>
            <w:szCs w:val="24"/>
            <w:u w:val="single"/>
            <w:lang w:eastAsia="uk-UA"/>
          </w:rPr>
          <w:t>Конвенції про статус біженців</w:t>
        </w:r>
      </w:hyperlink>
      <w:r w:rsidRPr="00083DA5">
        <w:rPr>
          <w:rFonts w:ascii="Times New Roman" w:eastAsia="Times New Roman" w:hAnsi="Times New Roman" w:cs="Times New Roman"/>
          <w:sz w:val="24"/>
          <w:szCs w:val="24"/>
          <w:lang w:eastAsia="uk-UA"/>
        </w:rPr>
        <w:t> 1951 року і </w:t>
      </w:r>
      <w:hyperlink r:id="rId60" w:tgtFrame="_blank" w:history="1">
        <w:r w:rsidRPr="00083DA5">
          <w:rPr>
            <w:rFonts w:ascii="Times New Roman" w:eastAsia="Times New Roman" w:hAnsi="Times New Roman" w:cs="Times New Roman"/>
            <w:color w:val="000099"/>
            <w:sz w:val="24"/>
            <w:szCs w:val="24"/>
            <w:u w:val="single"/>
            <w:lang w:eastAsia="uk-UA"/>
          </w:rPr>
          <w:t>Протоколу щодо статусу біженців</w:t>
        </w:r>
      </w:hyperlink>
      <w:r w:rsidRPr="00083DA5">
        <w:rPr>
          <w:rFonts w:ascii="Times New Roman" w:eastAsia="Times New Roman" w:hAnsi="Times New Roman" w:cs="Times New Roman"/>
          <w:sz w:val="24"/>
          <w:szCs w:val="24"/>
          <w:lang w:eastAsia="uk-UA"/>
        </w:rPr>
        <w:t> 1967 року та </w:t>
      </w:r>
      <w:hyperlink r:id="rId61" w:tgtFrame="_blank" w:history="1">
        <w:r w:rsidRPr="00083DA5">
          <w:rPr>
            <w:rFonts w:ascii="Times New Roman" w:eastAsia="Times New Roman" w:hAnsi="Times New Roman" w:cs="Times New Roman"/>
            <w:color w:val="000099"/>
            <w:sz w:val="24"/>
            <w:szCs w:val="24"/>
            <w:u w:val="single"/>
            <w:lang w:eastAsia="uk-UA"/>
          </w:rPr>
          <w:t>Закону України</w:t>
        </w:r>
      </w:hyperlink>
      <w:r w:rsidRPr="00083DA5">
        <w:rPr>
          <w:rFonts w:ascii="Times New Roman" w:eastAsia="Times New Roman" w:hAnsi="Times New Roman" w:cs="Times New Roman"/>
          <w:sz w:val="24"/>
          <w:szCs w:val="24"/>
          <w:lang w:eastAsia="uk-UA"/>
        </w:rPr>
        <w:t xml:space="preserve"> "Про біженців та осіб, які потребують додаткового або тимчасового захисту", але потребує захисту, оскільки вона була змушена прибути в Україну або </w:t>
      </w:r>
      <w:r w:rsidRPr="00083DA5">
        <w:rPr>
          <w:rFonts w:ascii="Times New Roman" w:eastAsia="Times New Roman" w:hAnsi="Times New Roman" w:cs="Times New Roman"/>
          <w:sz w:val="24"/>
          <w:szCs w:val="24"/>
          <w:lang w:eastAsia="uk-UA"/>
        </w:rPr>
        <w:lastRenderedPageBreak/>
        <w:t xml:space="preserve">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w:t>
      </w:r>
      <w:proofErr w:type="spellStart"/>
      <w:r w:rsidRPr="00083DA5">
        <w:rPr>
          <w:rFonts w:ascii="Times New Roman" w:eastAsia="Times New Roman" w:hAnsi="Times New Roman" w:cs="Times New Roman"/>
          <w:sz w:val="24"/>
          <w:szCs w:val="24"/>
          <w:lang w:eastAsia="uk-UA"/>
        </w:rPr>
        <w:t>вироку</w:t>
      </w:r>
      <w:proofErr w:type="spellEnd"/>
      <w:r w:rsidRPr="00083DA5">
        <w:rPr>
          <w:rFonts w:ascii="Times New Roman" w:eastAsia="Times New Roman" w:hAnsi="Times New Roman" w:cs="Times New Roman"/>
          <w:sz w:val="24"/>
          <w:szCs w:val="24"/>
          <w:lang w:eastAsia="uk-UA"/>
        </w:rPr>
        <w:t xml:space="preserve"> про смертну кару чи тортур, нелюдського або такого, що принижує гідність, поводження чи покарання;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1" w:name="n23"/>
      <w:bookmarkEnd w:id="31"/>
      <w:r w:rsidRPr="00083DA5">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62" w:anchor="n33" w:tgtFrame="_blank" w:history="1">
        <w:r w:rsidRPr="00083DA5">
          <w:rPr>
            <w:rFonts w:ascii="Times New Roman" w:eastAsia="Times New Roman" w:hAnsi="Times New Roman" w:cs="Times New Roman"/>
            <w:i/>
            <w:iCs/>
            <w:color w:val="000099"/>
            <w:sz w:val="24"/>
            <w:szCs w:val="24"/>
            <w:u w:val="single"/>
            <w:lang w:eastAsia="uk-UA"/>
          </w:rPr>
          <w:t>№ 5290-VI від 18.09.2012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2" w:name="n24"/>
      <w:bookmarkEnd w:id="32"/>
      <w:r w:rsidRPr="00083DA5">
        <w:rPr>
          <w:rFonts w:ascii="Times New Roman" w:eastAsia="Times New Roman" w:hAnsi="Times New Roman" w:cs="Times New Roman"/>
          <w:sz w:val="24"/>
          <w:szCs w:val="24"/>
          <w:lang w:eastAsia="uk-UA"/>
        </w:rPr>
        <w:t>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порушують громадський порядок у певній частині або на всій території країни походження;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3" w:name="n25"/>
      <w:bookmarkEnd w:id="33"/>
      <w:r w:rsidRPr="00083DA5">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63" w:anchor="n33" w:tgtFrame="_blank" w:history="1">
        <w:r w:rsidRPr="00083DA5">
          <w:rPr>
            <w:rFonts w:ascii="Times New Roman" w:eastAsia="Times New Roman" w:hAnsi="Times New Roman" w:cs="Times New Roman"/>
            <w:i/>
            <w:iCs/>
            <w:color w:val="000099"/>
            <w:sz w:val="24"/>
            <w:szCs w:val="24"/>
            <w:u w:val="single"/>
            <w:lang w:eastAsia="uk-UA"/>
          </w:rPr>
          <w:t>№ 5290-VI від 18.09.2012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4" w:name="n26"/>
      <w:bookmarkEnd w:id="34"/>
      <w:r w:rsidRPr="00083DA5">
        <w:rPr>
          <w:rFonts w:ascii="Times New Roman" w:eastAsia="Times New Roman" w:hAnsi="Times New Roman" w:cs="Times New Roman"/>
          <w:sz w:val="24"/>
          <w:szCs w:val="24"/>
          <w:lang w:eastAsia="uk-UA"/>
        </w:rPr>
        <w:t>неповна сім’я - сім’я, що складається з матері або батька і дитини (дітей);</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5" w:name="n27"/>
      <w:bookmarkEnd w:id="35"/>
      <w:r w:rsidRPr="00083DA5">
        <w:rPr>
          <w:rFonts w:ascii="Times New Roman" w:eastAsia="Times New Roman" w:hAnsi="Times New Roman" w:cs="Times New Roman"/>
          <w:sz w:val="24"/>
          <w:szCs w:val="24"/>
          <w:lang w:eastAsia="uk-UA"/>
        </w:rPr>
        <w:t xml:space="preserve">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закладах загальної середньої, професійної (професійно-технічної), фахової </w:t>
      </w:r>
      <w:proofErr w:type="spellStart"/>
      <w:r w:rsidRPr="00083DA5">
        <w:rPr>
          <w:rFonts w:ascii="Times New Roman" w:eastAsia="Times New Roman" w:hAnsi="Times New Roman" w:cs="Times New Roman"/>
          <w:sz w:val="24"/>
          <w:szCs w:val="24"/>
          <w:lang w:eastAsia="uk-UA"/>
        </w:rPr>
        <w:t>передвищої</w:t>
      </w:r>
      <w:proofErr w:type="spellEnd"/>
      <w:r w:rsidRPr="00083DA5">
        <w:rPr>
          <w:rFonts w:ascii="Times New Roman" w:eastAsia="Times New Roman" w:hAnsi="Times New Roman" w:cs="Times New Roman"/>
          <w:sz w:val="24"/>
          <w:szCs w:val="24"/>
          <w:lang w:eastAsia="uk-UA"/>
        </w:rPr>
        <w:t xml:space="preserve"> та вищої освіти, - до закінчення закладів освіти, але не довше ніж до досягнення ними 23 років;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6" w:name="n28"/>
      <w:bookmarkEnd w:id="36"/>
      <w:r w:rsidRPr="00083DA5">
        <w:rPr>
          <w:rFonts w:ascii="Times New Roman" w:eastAsia="Times New Roman" w:hAnsi="Times New Roman" w:cs="Times New Roman"/>
          <w:i/>
          <w:iCs/>
          <w:color w:val="000000"/>
          <w:sz w:val="24"/>
          <w:szCs w:val="24"/>
          <w:lang w:eastAsia="uk-UA"/>
        </w:rPr>
        <w:t>{Абзац статті 1 в редакції Законів </w:t>
      </w:r>
      <w:hyperlink r:id="rId64" w:tgtFrame="_blank" w:history="1">
        <w:r w:rsidRPr="00083DA5">
          <w:rPr>
            <w:rFonts w:ascii="Times New Roman" w:eastAsia="Times New Roman" w:hAnsi="Times New Roman" w:cs="Times New Roman"/>
            <w:i/>
            <w:iCs/>
            <w:color w:val="000099"/>
            <w:sz w:val="24"/>
            <w:szCs w:val="24"/>
            <w:u w:val="single"/>
            <w:lang w:eastAsia="uk-UA"/>
          </w:rPr>
          <w:t>№ 3525-VI від 16.06.2011</w:t>
        </w:r>
      </w:hyperlink>
      <w:r w:rsidRPr="00083DA5">
        <w:rPr>
          <w:rFonts w:ascii="Times New Roman" w:eastAsia="Times New Roman" w:hAnsi="Times New Roman" w:cs="Times New Roman"/>
          <w:i/>
          <w:iCs/>
          <w:color w:val="000000"/>
          <w:sz w:val="24"/>
          <w:szCs w:val="24"/>
          <w:lang w:eastAsia="uk-UA"/>
        </w:rPr>
        <w:t>,</w:t>
      </w:r>
      <w:r w:rsidRPr="00083DA5">
        <w:rPr>
          <w:rFonts w:ascii="Times New Roman" w:eastAsia="Times New Roman" w:hAnsi="Times New Roman" w:cs="Times New Roman"/>
          <w:sz w:val="24"/>
          <w:szCs w:val="24"/>
          <w:lang w:eastAsia="uk-UA"/>
        </w:rPr>
        <w:t> </w:t>
      </w:r>
      <w:hyperlink r:id="rId65" w:anchor="n1355" w:tgtFrame="_blank" w:history="1">
        <w:r w:rsidRPr="00083DA5">
          <w:rPr>
            <w:rFonts w:ascii="Times New Roman" w:eastAsia="Times New Roman" w:hAnsi="Times New Roman" w:cs="Times New Roman"/>
            <w:i/>
            <w:iCs/>
            <w:color w:val="000099"/>
            <w:sz w:val="24"/>
            <w:szCs w:val="24"/>
            <w:u w:val="single"/>
            <w:lang w:eastAsia="uk-UA"/>
          </w:rPr>
          <w:t>№ 2745-VIII від 06.06.2019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7" w:name="n29"/>
      <w:bookmarkEnd w:id="37"/>
      <w:r w:rsidRPr="00083DA5">
        <w:rPr>
          <w:rFonts w:ascii="Times New Roman" w:eastAsia="Times New Roman" w:hAnsi="Times New Roman" w:cs="Times New Roman"/>
          <w:i/>
          <w:iCs/>
          <w:color w:val="000000"/>
          <w:sz w:val="24"/>
          <w:szCs w:val="24"/>
          <w:lang w:eastAsia="uk-UA"/>
        </w:rPr>
        <w:t>{Друге речення абзацу статті 1 набирає чинності з 1 січня 2012 року - див. пункт 2 Закону </w:t>
      </w:r>
      <w:hyperlink r:id="rId66" w:tgtFrame="_blank" w:history="1">
        <w:r w:rsidRPr="00083DA5">
          <w:rPr>
            <w:rFonts w:ascii="Times New Roman" w:eastAsia="Times New Roman" w:hAnsi="Times New Roman" w:cs="Times New Roman"/>
            <w:i/>
            <w:iCs/>
            <w:color w:val="000099"/>
            <w:sz w:val="24"/>
            <w:szCs w:val="24"/>
            <w:u w:val="single"/>
            <w:lang w:eastAsia="uk-UA"/>
          </w:rPr>
          <w:t>№ 3525-VI від 16.06.2011</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8" w:name="n30"/>
      <w:bookmarkEnd w:id="38"/>
      <w:r w:rsidRPr="00083DA5">
        <w:rPr>
          <w:rFonts w:ascii="Times New Roman" w:eastAsia="Times New Roman" w:hAnsi="Times New Roman" w:cs="Times New Roman"/>
          <w:sz w:val="24"/>
          <w:szCs w:val="24"/>
          <w:lang w:eastAsia="uk-UA"/>
        </w:rPr>
        <w:t>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9" w:name="n31"/>
      <w:bookmarkEnd w:id="39"/>
      <w:r w:rsidRPr="00083DA5">
        <w:rPr>
          <w:rFonts w:ascii="Times New Roman" w:eastAsia="Times New Roman" w:hAnsi="Times New Roman" w:cs="Times New Roman"/>
          <w:sz w:val="24"/>
          <w:szCs w:val="24"/>
          <w:lang w:eastAsia="uk-UA"/>
        </w:rPr>
        <w:t>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40" w:name="n32"/>
      <w:bookmarkEnd w:id="40"/>
      <w:r w:rsidRPr="00083DA5">
        <w:rPr>
          <w:rFonts w:ascii="Times New Roman" w:eastAsia="Times New Roman" w:hAnsi="Times New Roman" w:cs="Times New Roman"/>
          <w:sz w:val="24"/>
          <w:szCs w:val="24"/>
          <w:lang w:eastAsia="uk-UA"/>
        </w:rPr>
        <w:t>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41" w:name="n33"/>
      <w:bookmarkEnd w:id="41"/>
      <w:r w:rsidRPr="00083DA5">
        <w:rPr>
          <w:rFonts w:ascii="Times New Roman" w:eastAsia="Times New Roman" w:hAnsi="Times New Roman" w:cs="Times New Roman"/>
          <w:i/>
          <w:iCs/>
          <w:color w:val="000000"/>
          <w:sz w:val="24"/>
          <w:szCs w:val="24"/>
          <w:lang w:eastAsia="uk-UA"/>
        </w:rPr>
        <w:t>{Статтю 1 доповнено абзацом згідно із Законом </w:t>
      </w:r>
      <w:hyperlink r:id="rId67" w:tgtFrame="_blank" w:history="1">
        <w:r w:rsidRPr="00083DA5">
          <w:rPr>
            <w:rFonts w:ascii="Times New Roman" w:eastAsia="Times New Roman" w:hAnsi="Times New Roman" w:cs="Times New Roman"/>
            <w:i/>
            <w:iCs/>
            <w:color w:val="000099"/>
            <w:sz w:val="24"/>
            <w:szCs w:val="24"/>
            <w:u w:val="single"/>
            <w:lang w:eastAsia="uk-UA"/>
          </w:rPr>
          <w:t>№ 1397-VI від 21.05.2009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42" w:name="n34"/>
      <w:bookmarkEnd w:id="42"/>
      <w:r w:rsidRPr="00083DA5">
        <w:rPr>
          <w:rFonts w:ascii="Times New Roman" w:eastAsia="Times New Roman" w:hAnsi="Times New Roman" w:cs="Times New Roman"/>
          <w:b/>
          <w:bCs/>
          <w:color w:val="000000"/>
          <w:sz w:val="24"/>
          <w:szCs w:val="24"/>
          <w:lang w:eastAsia="uk-UA"/>
        </w:rPr>
        <w:t>Стаття 2. </w:t>
      </w:r>
      <w:r w:rsidRPr="00083DA5">
        <w:rPr>
          <w:rFonts w:ascii="Times New Roman" w:eastAsia="Times New Roman" w:hAnsi="Times New Roman" w:cs="Times New Roman"/>
          <w:sz w:val="24"/>
          <w:szCs w:val="24"/>
          <w:lang w:eastAsia="uk-UA"/>
        </w:rPr>
        <w:t>Законодавство про охорону дитинства та його завдання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43" w:name="n35"/>
      <w:bookmarkEnd w:id="43"/>
      <w:r w:rsidRPr="00083DA5">
        <w:rPr>
          <w:rFonts w:ascii="Times New Roman" w:eastAsia="Times New Roman" w:hAnsi="Times New Roman" w:cs="Times New Roman"/>
          <w:sz w:val="24"/>
          <w:szCs w:val="24"/>
          <w:lang w:eastAsia="uk-UA"/>
        </w:rPr>
        <w:t xml:space="preserve">Законодавство про охорону дитинства </w:t>
      </w:r>
      <w:proofErr w:type="spellStart"/>
      <w:r w:rsidRPr="00083DA5">
        <w:rPr>
          <w:rFonts w:ascii="Times New Roman" w:eastAsia="Times New Roman" w:hAnsi="Times New Roman" w:cs="Times New Roman"/>
          <w:sz w:val="24"/>
          <w:szCs w:val="24"/>
          <w:lang w:eastAsia="uk-UA"/>
        </w:rPr>
        <w:t>грунтується</w:t>
      </w:r>
      <w:proofErr w:type="spellEnd"/>
      <w:r w:rsidRPr="00083DA5">
        <w:rPr>
          <w:rFonts w:ascii="Times New Roman" w:eastAsia="Times New Roman" w:hAnsi="Times New Roman" w:cs="Times New Roman"/>
          <w:sz w:val="24"/>
          <w:szCs w:val="24"/>
          <w:lang w:eastAsia="uk-UA"/>
        </w:rPr>
        <w:t xml:space="preserve"> на </w:t>
      </w:r>
      <w:hyperlink r:id="rId68" w:tgtFrame="_blank" w:history="1">
        <w:r w:rsidRPr="00083DA5">
          <w:rPr>
            <w:rFonts w:ascii="Times New Roman" w:eastAsia="Times New Roman" w:hAnsi="Times New Roman" w:cs="Times New Roman"/>
            <w:color w:val="000099"/>
            <w:sz w:val="24"/>
            <w:szCs w:val="24"/>
            <w:u w:val="single"/>
            <w:lang w:eastAsia="uk-UA"/>
          </w:rPr>
          <w:t>Конституції України</w:t>
        </w:r>
      </w:hyperlink>
      <w:r w:rsidRPr="00083DA5">
        <w:rPr>
          <w:rFonts w:ascii="Times New Roman" w:eastAsia="Times New Roman" w:hAnsi="Times New Roman" w:cs="Times New Roman"/>
          <w:sz w:val="24"/>
          <w:szCs w:val="24"/>
          <w:lang w:eastAsia="uk-UA"/>
        </w:rPr>
        <w:t>, </w:t>
      </w:r>
      <w:hyperlink r:id="rId69" w:tgtFrame="_blank" w:history="1">
        <w:r w:rsidRPr="00083DA5">
          <w:rPr>
            <w:rFonts w:ascii="Times New Roman" w:eastAsia="Times New Roman" w:hAnsi="Times New Roman" w:cs="Times New Roman"/>
            <w:color w:val="000099"/>
            <w:sz w:val="24"/>
            <w:szCs w:val="24"/>
            <w:u w:val="single"/>
            <w:lang w:eastAsia="uk-UA"/>
          </w:rPr>
          <w:t>Конвенції ООН про права дитини</w:t>
        </w:r>
      </w:hyperlink>
      <w:r w:rsidRPr="00083DA5">
        <w:rPr>
          <w:rFonts w:ascii="Times New Roman" w:eastAsia="Times New Roman" w:hAnsi="Times New Roman" w:cs="Times New Roman"/>
          <w:sz w:val="24"/>
          <w:szCs w:val="24"/>
          <w:lang w:eastAsia="uk-UA"/>
        </w:rPr>
        <w:t>,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44" w:name="n36"/>
      <w:bookmarkEnd w:id="44"/>
      <w:r w:rsidRPr="00083DA5">
        <w:rPr>
          <w:rFonts w:ascii="Times New Roman" w:eastAsia="Times New Roman" w:hAnsi="Times New Roman" w:cs="Times New Roman"/>
          <w:sz w:val="24"/>
          <w:szCs w:val="24"/>
          <w:lang w:eastAsia="uk-UA"/>
        </w:rPr>
        <w:t>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45" w:name="n37"/>
      <w:bookmarkEnd w:id="45"/>
      <w:r w:rsidRPr="00083DA5">
        <w:rPr>
          <w:rFonts w:ascii="Times New Roman" w:eastAsia="Times New Roman" w:hAnsi="Times New Roman" w:cs="Times New Roman"/>
          <w:b/>
          <w:bCs/>
          <w:color w:val="000000"/>
          <w:sz w:val="24"/>
          <w:szCs w:val="24"/>
          <w:lang w:eastAsia="uk-UA"/>
        </w:rPr>
        <w:t>Стаття 3. </w:t>
      </w:r>
      <w:r w:rsidRPr="00083DA5">
        <w:rPr>
          <w:rFonts w:ascii="Times New Roman" w:eastAsia="Times New Roman" w:hAnsi="Times New Roman" w:cs="Times New Roman"/>
          <w:sz w:val="24"/>
          <w:szCs w:val="24"/>
          <w:lang w:eastAsia="uk-UA"/>
        </w:rPr>
        <w:t>Основні принципи охорони дитинства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46" w:name="n38"/>
      <w:bookmarkEnd w:id="46"/>
      <w:r w:rsidRPr="00083DA5">
        <w:rPr>
          <w:rFonts w:ascii="Times New Roman" w:eastAsia="Times New Roman" w:hAnsi="Times New Roman" w:cs="Times New Roman"/>
          <w:sz w:val="24"/>
          <w:szCs w:val="24"/>
          <w:lang w:eastAsia="uk-UA"/>
        </w:rPr>
        <w:t xml:space="preserve">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w:t>
      </w:r>
      <w:r w:rsidRPr="00083DA5">
        <w:rPr>
          <w:rFonts w:ascii="Times New Roman" w:eastAsia="Times New Roman" w:hAnsi="Times New Roman" w:cs="Times New Roman"/>
          <w:sz w:val="24"/>
          <w:szCs w:val="24"/>
          <w:lang w:eastAsia="uk-UA"/>
        </w:rPr>
        <w:lastRenderedPageBreak/>
        <w:t>або будь-яких інших обставин, мають рівні права і свободи, визначені цим Законом та іншими нормативно-правовими актами.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47" w:name="n39"/>
      <w:bookmarkEnd w:id="47"/>
      <w:r w:rsidRPr="00083DA5">
        <w:rPr>
          <w:rFonts w:ascii="Times New Roman" w:eastAsia="Times New Roman" w:hAnsi="Times New Roman" w:cs="Times New Roman"/>
          <w:sz w:val="24"/>
          <w:szCs w:val="24"/>
          <w:lang w:eastAsia="uk-UA"/>
        </w:rPr>
        <w:t>Держава гарантує всім дітям рівний доступ до безоплатної правової допомоги, необхідної для забезпечення захисту їхніх прав, на підставах та в порядку, встановлених законом, що регулює надання безоплатної правової допомоги.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48" w:name="n40"/>
      <w:bookmarkEnd w:id="48"/>
      <w:r w:rsidRPr="00083DA5">
        <w:rPr>
          <w:rFonts w:ascii="Times New Roman" w:eastAsia="Times New Roman" w:hAnsi="Times New Roman" w:cs="Times New Roman"/>
          <w:i/>
          <w:iCs/>
          <w:color w:val="000000"/>
          <w:sz w:val="24"/>
          <w:szCs w:val="24"/>
          <w:lang w:eastAsia="uk-UA"/>
        </w:rPr>
        <w:t>{Частина друга статті 3 в редакції Закону </w:t>
      </w:r>
      <w:hyperlink r:id="rId70" w:anchor="n40" w:tgtFrame="_blank" w:history="1">
        <w:r w:rsidRPr="00083DA5">
          <w:rPr>
            <w:rFonts w:ascii="Times New Roman" w:eastAsia="Times New Roman" w:hAnsi="Times New Roman" w:cs="Times New Roman"/>
            <w:i/>
            <w:iCs/>
            <w:color w:val="000099"/>
            <w:sz w:val="24"/>
            <w:szCs w:val="24"/>
            <w:u w:val="single"/>
            <w:lang w:eastAsia="uk-UA"/>
          </w:rPr>
          <w:t>№ 5477-VI від 06.11.2012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49" w:name="n41"/>
      <w:bookmarkEnd w:id="49"/>
      <w:r w:rsidRPr="00083DA5">
        <w:rPr>
          <w:rFonts w:ascii="Times New Roman" w:eastAsia="Times New Roman" w:hAnsi="Times New Roman" w:cs="Times New Roman"/>
          <w:b/>
          <w:bCs/>
          <w:color w:val="000000"/>
          <w:sz w:val="24"/>
          <w:szCs w:val="24"/>
          <w:lang w:eastAsia="uk-UA"/>
        </w:rPr>
        <w:t>Стаття 4. </w:t>
      </w:r>
      <w:r w:rsidRPr="00083DA5">
        <w:rPr>
          <w:rFonts w:ascii="Times New Roman" w:eastAsia="Times New Roman" w:hAnsi="Times New Roman" w:cs="Times New Roman"/>
          <w:sz w:val="24"/>
          <w:szCs w:val="24"/>
          <w:lang w:eastAsia="uk-UA"/>
        </w:rPr>
        <w:t>Система заходів щодо охорони дитинства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50" w:name="n42"/>
      <w:bookmarkEnd w:id="50"/>
      <w:r w:rsidRPr="00083DA5">
        <w:rPr>
          <w:rFonts w:ascii="Times New Roman" w:eastAsia="Times New Roman" w:hAnsi="Times New Roman" w:cs="Times New Roman"/>
          <w:sz w:val="24"/>
          <w:szCs w:val="24"/>
          <w:lang w:eastAsia="uk-UA"/>
        </w:rPr>
        <w:t>Система заходів щодо охорони дитинства в Україні включає:</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51" w:name="n43"/>
      <w:bookmarkEnd w:id="51"/>
      <w:r w:rsidRPr="00083DA5">
        <w:rPr>
          <w:rFonts w:ascii="Times New Roman" w:eastAsia="Times New Roman" w:hAnsi="Times New Roman" w:cs="Times New Roman"/>
          <w:sz w:val="24"/>
          <w:szCs w:val="24"/>
          <w:lang w:eastAsia="uk-UA"/>
        </w:rPr>
        <w:t>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52" w:name="n44"/>
      <w:bookmarkEnd w:id="52"/>
      <w:r w:rsidRPr="00083DA5">
        <w:rPr>
          <w:rFonts w:ascii="Times New Roman" w:eastAsia="Times New Roman" w:hAnsi="Times New Roman" w:cs="Times New Roman"/>
          <w:sz w:val="24"/>
          <w:szCs w:val="24"/>
          <w:lang w:eastAsia="uk-UA"/>
        </w:rPr>
        <w:t>забезпечення належних умов для гарантування безпеки,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53" w:name="n389"/>
      <w:bookmarkEnd w:id="53"/>
      <w:r w:rsidRPr="00083DA5">
        <w:rPr>
          <w:rFonts w:ascii="Times New Roman" w:eastAsia="Times New Roman" w:hAnsi="Times New Roman" w:cs="Times New Roman"/>
          <w:i/>
          <w:iCs/>
          <w:color w:val="000000"/>
          <w:sz w:val="24"/>
          <w:szCs w:val="24"/>
          <w:lang w:eastAsia="uk-UA"/>
        </w:rPr>
        <w:t>{Абзац третій статті 4 із змінами, внесеними згідно із Законом </w:t>
      </w:r>
      <w:hyperlink r:id="rId71" w:anchor="n8" w:tgtFrame="_blank" w:history="1">
        <w:r w:rsidRPr="00083DA5">
          <w:rPr>
            <w:rFonts w:ascii="Times New Roman" w:eastAsia="Times New Roman" w:hAnsi="Times New Roman" w:cs="Times New Roman"/>
            <w:i/>
            <w:iCs/>
            <w:color w:val="000099"/>
            <w:sz w:val="24"/>
            <w:szCs w:val="24"/>
            <w:u w:val="single"/>
            <w:lang w:eastAsia="uk-UA"/>
          </w:rPr>
          <w:t>№ 2180-VIII від 07.11.2017</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54" w:name="n45"/>
      <w:bookmarkEnd w:id="54"/>
      <w:r w:rsidRPr="00083DA5">
        <w:rPr>
          <w:rFonts w:ascii="Times New Roman" w:eastAsia="Times New Roman" w:hAnsi="Times New Roman" w:cs="Times New Roman"/>
          <w:sz w:val="24"/>
          <w:szCs w:val="24"/>
          <w:lang w:eastAsia="uk-UA"/>
        </w:rPr>
        <w:t>проведення державної політики, спрямованої на реалізацію цільових програм з охорони дитинства,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55" w:name="n46"/>
      <w:bookmarkEnd w:id="55"/>
      <w:r w:rsidRPr="00083DA5">
        <w:rPr>
          <w:rFonts w:ascii="Times New Roman" w:eastAsia="Times New Roman" w:hAnsi="Times New Roman" w:cs="Times New Roman"/>
          <w:sz w:val="24"/>
          <w:szCs w:val="24"/>
          <w:lang w:eastAsia="uk-UA"/>
        </w:rPr>
        <w:t>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56" w:name="n47"/>
      <w:bookmarkEnd w:id="56"/>
      <w:r w:rsidRPr="00083DA5">
        <w:rPr>
          <w:rFonts w:ascii="Times New Roman" w:eastAsia="Times New Roman" w:hAnsi="Times New Roman" w:cs="Times New Roman"/>
          <w:b/>
          <w:bCs/>
          <w:color w:val="000000"/>
          <w:sz w:val="24"/>
          <w:szCs w:val="24"/>
          <w:lang w:eastAsia="uk-UA"/>
        </w:rPr>
        <w:t>Стаття 5. </w:t>
      </w:r>
      <w:r w:rsidRPr="00083DA5">
        <w:rPr>
          <w:rFonts w:ascii="Times New Roman" w:eastAsia="Times New Roman" w:hAnsi="Times New Roman" w:cs="Times New Roman"/>
          <w:sz w:val="24"/>
          <w:szCs w:val="24"/>
          <w:lang w:eastAsia="uk-UA"/>
        </w:rPr>
        <w:t>Організація охорони дитинства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57" w:name="n48"/>
      <w:bookmarkEnd w:id="57"/>
      <w:r w:rsidRPr="00083DA5">
        <w:rPr>
          <w:rFonts w:ascii="Times New Roman" w:eastAsia="Times New Roman" w:hAnsi="Times New Roman" w:cs="Times New Roman"/>
          <w:sz w:val="24"/>
          <w:szCs w:val="24"/>
          <w:lang w:eastAsia="uk-UA"/>
        </w:rP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58" w:name="n49"/>
      <w:bookmarkEnd w:id="58"/>
      <w:r w:rsidRPr="00083DA5">
        <w:rPr>
          <w:rFonts w:ascii="Times New Roman" w:eastAsia="Times New Roman" w:hAnsi="Times New Roman" w:cs="Times New Roman"/>
          <w:sz w:val="24"/>
          <w:szCs w:val="24"/>
          <w:lang w:eastAsia="uk-UA"/>
        </w:rPr>
        <w:t>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підтримки сімей з дітьми, координацію діяльності центральних та місцевих органів виконавчої влади у цій сфері забезпечує Кабінет Міністрів України. Щорічно Кабінет 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59" w:name="n359"/>
      <w:bookmarkEnd w:id="59"/>
      <w:r w:rsidRPr="00083DA5">
        <w:rPr>
          <w:rFonts w:ascii="Times New Roman" w:eastAsia="Times New Roman" w:hAnsi="Times New Roman" w:cs="Times New Roman"/>
          <w:i/>
          <w:iCs/>
          <w:color w:val="000000"/>
          <w:sz w:val="24"/>
          <w:szCs w:val="24"/>
          <w:lang w:eastAsia="uk-UA"/>
        </w:rPr>
        <w:t>{Частина друга статті 5 із змінами, внесеними згідно із Законом </w:t>
      </w:r>
      <w:hyperlink r:id="rId72" w:anchor="n64"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60" w:name="n50"/>
      <w:bookmarkEnd w:id="60"/>
      <w:r w:rsidRPr="00083DA5">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відповідно до їх компетенції, визначеної законом, забезпечують:</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61" w:name="n343"/>
      <w:bookmarkEnd w:id="61"/>
      <w:r w:rsidRPr="00083DA5">
        <w:rPr>
          <w:rFonts w:ascii="Times New Roman" w:eastAsia="Times New Roman" w:hAnsi="Times New Roman" w:cs="Times New Roman"/>
          <w:i/>
          <w:iCs/>
          <w:color w:val="000000"/>
          <w:sz w:val="24"/>
          <w:szCs w:val="24"/>
          <w:lang w:eastAsia="uk-UA"/>
        </w:rPr>
        <w:t>{Абзац перший частини третьої статті 5 в редакції Закону </w:t>
      </w:r>
      <w:hyperlink r:id="rId73" w:anchor="n131" w:tgtFrame="_blank" w:history="1">
        <w:r w:rsidRPr="00083DA5">
          <w:rPr>
            <w:rFonts w:ascii="Times New Roman" w:eastAsia="Times New Roman" w:hAnsi="Times New Roman" w:cs="Times New Roman"/>
            <w:i/>
            <w:iCs/>
            <w:color w:val="000099"/>
            <w:sz w:val="24"/>
            <w:szCs w:val="24"/>
            <w:u w:val="single"/>
            <w:lang w:eastAsia="uk-UA"/>
          </w:rPr>
          <w:t>№ 911-VIII від 24.12.2015</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62" w:name="n51"/>
      <w:bookmarkEnd w:id="62"/>
      <w:r w:rsidRPr="00083DA5">
        <w:rPr>
          <w:rFonts w:ascii="Times New Roman" w:eastAsia="Times New Roman" w:hAnsi="Times New Roman" w:cs="Times New Roman"/>
          <w:sz w:val="24"/>
          <w:szCs w:val="24"/>
          <w:lang w:eastAsia="uk-UA"/>
        </w:rPr>
        <w:t>проведення державної політики у сфері охорони дитинства, розроблення і здійснення галузевих та регіональних програм поліпшення становища дітей, підтримки сімей з дітьми, вирішення інших питань у цій сфері;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63" w:name="n344"/>
      <w:bookmarkEnd w:id="63"/>
      <w:r w:rsidRPr="00083DA5">
        <w:rPr>
          <w:rFonts w:ascii="Times New Roman" w:eastAsia="Times New Roman" w:hAnsi="Times New Roman" w:cs="Times New Roman"/>
          <w:i/>
          <w:iCs/>
          <w:color w:val="000000"/>
          <w:sz w:val="24"/>
          <w:szCs w:val="24"/>
          <w:lang w:eastAsia="uk-UA"/>
        </w:rPr>
        <w:t>{Абзац другий частини третьої статті 5 в редакції Закону </w:t>
      </w:r>
      <w:hyperlink r:id="rId74" w:anchor="n131" w:tgtFrame="_blank" w:history="1">
        <w:r w:rsidRPr="00083DA5">
          <w:rPr>
            <w:rFonts w:ascii="Times New Roman" w:eastAsia="Times New Roman" w:hAnsi="Times New Roman" w:cs="Times New Roman"/>
            <w:i/>
            <w:iCs/>
            <w:color w:val="000099"/>
            <w:sz w:val="24"/>
            <w:szCs w:val="24"/>
            <w:u w:val="single"/>
            <w:lang w:eastAsia="uk-UA"/>
          </w:rPr>
          <w:t>№ 911-VIII від 24.12.2015</w:t>
        </w:r>
      </w:hyperlink>
      <w:r w:rsidRPr="00083DA5">
        <w:rPr>
          <w:rFonts w:ascii="Times New Roman" w:eastAsia="Times New Roman" w:hAnsi="Times New Roman" w:cs="Times New Roman"/>
          <w:i/>
          <w:iCs/>
          <w:color w:val="000000"/>
          <w:sz w:val="24"/>
          <w:szCs w:val="24"/>
          <w:lang w:eastAsia="uk-UA"/>
        </w:rPr>
        <w:t>; із змінами, внесеними згідно із Законом </w:t>
      </w:r>
      <w:hyperlink r:id="rId75" w:anchor="n66"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64" w:name="n52"/>
      <w:bookmarkEnd w:id="64"/>
      <w:r w:rsidRPr="00083DA5">
        <w:rPr>
          <w:rFonts w:ascii="Times New Roman" w:eastAsia="Times New Roman" w:hAnsi="Times New Roman" w:cs="Times New Roman"/>
          <w:sz w:val="24"/>
          <w:szCs w:val="24"/>
          <w:lang w:eastAsia="uk-UA"/>
        </w:rPr>
        <w:t>розвиток мережі навчальних закладів, закладів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65" w:name="n345"/>
      <w:bookmarkEnd w:id="65"/>
      <w:r w:rsidRPr="00083DA5">
        <w:rPr>
          <w:rFonts w:ascii="Times New Roman" w:eastAsia="Times New Roman" w:hAnsi="Times New Roman" w:cs="Times New Roman"/>
          <w:i/>
          <w:iCs/>
          <w:color w:val="000000"/>
          <w:sz w:val="24"/>
          <w:szCs w:val="24"/>
          <w:lang w:eastAsia="uk-UA"/>
        </w:rPr>
        <w:lastRenderedPageBreak/>
        <w:t>{Абзац третій частини третьої статті 5 в редакції Закону </w:t>
      </w:r>
      <w:hyperlink r:id="rId76" w:anchor="n131" w:tgtFrame="_blank" w:history="1">
        <w:r w:rsidRPr="00083DA5">
          <w:rPr>
            <w:rFonts w:ascii="Times New Roman" w:eastAsia="Times New Roman" w:hAnsi="Times New Roman" w:cs="Times New Roman"/>
            <w:i/>
            <w:iCs/>
            <w:color w:val="000099"/>
            <w:sz w:val="24"/>
            <w:szCs w:val="24"/>
            <w:u w:val="single"/>
            <w:lang w:eastAsia="uk-UA"/>
          </w:rPr>
          <w:t>№ 911-VIII від 24.12.2015</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66" w:name="n53"/>
      <w:bookmarkEnd w:id="66"/>
      <w:r w:rsidRPr="00083DA5">
        <w:rPr>
          <w:rFonts w:ascii="Times New Roman" w:eastAsia="Times New Roman" w:hAnsi="Times New Roman" w:cs="Times New Roman"/>
          <w:sz w:val="24"/>
          <w:szCs w:val="24"/>
          <w:lang w:eastAsia="uk-UA"/>
        </w:rP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67" w:name="n346"/>
      <w:bookmarkEnd w:id="67"/>
      <w:r w:rsidRPr="00083DA5">
        <w:rPr>
          <w:rFonts w:ascii="Times New Roman" w:eastAsia="Times New Roman" w:hAnsi="Times New Roman" w:cs="Times New Roman"/>
          <w:i/>
          <w:iCs/>
          <w:color w:val="000000"/>
          <w:sz w:val="24"/>
          <w:szCs w:val="24"/>
          <w:lang w:eastAsia="uk-UA"/>
        </w:rPr>
        <w:t>{Абзац четвертий частини третьої статті 5 в редакції Закону </w:t>
      </w:r>
      <w:hyperlink r:id="rId77" w:anchor="n131" w:tgtFrame="_blank" w:history="1">
        <w:r w:rsidRPr="00083DA5">
          <w:rPr>
            <w:rFonts w:ascii="Times New Roman" w:eastAsia="Times New Roman" w:hAnsi="Times New Roman" w:cs="Times New Roman"/>
            <w:i/>
            <w:iCs/>
            <w:color w:val="000099"/>
            <w:sz w:val="24"/>
            <w:szCs w:val="24"/>
            <w:u w:val="single"/>
            <w:lang w:eastAsia="uk-UA"/>
          </w:rPr>
          <w:t>№ 911-VIII від 24.12.2015</w:t>
        </w:r>
      </w:hyperlink>
      <w:r w:rsidRPr="00083DA5">
        <w:rPr>
          <w:rFonts w:ascii="Times New Roman" w:eastAsia="Times New Roman" w:hAnsi="Times New Roman" w:cs="Times New Roman"/>
          <w:i/>
          <w:iCs/>
          <w:color w:val="000000"/>
          <w:sz w:val="24"/>
          <w:szCs w:val="24"/>
          <w:lang w:eastAsia="uk-UA"/>
        </w:rPr>
        <w:t>; із змінами, внесеними згідно із Законом </w:t>
      </w:r>
      <w:hyperlink r:id="rId78" w:anchor="n67"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68" w:name="n54"/>
      <w:bookmarkEnd w:id="68"/>
      <w:r w:rsidRPr="00083DA5">
        <w:rPr>
          <w:rFonts w:ascii="Times New Roman" w:eastAsia="Times New Roman" w:hAnsi="Times New Roman" w:cs="Times New Roman"/>
          <w:sz w:val="24"/>
          <w:szCs w:val="24"/>
          <w:lang w:eastAsia="uk-UA"/>
        </w:rPr>
        <w:t>організацію безкоштовного харчування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загальноосвітніх навчальних закладів із сімей, які отримують допомогу відповідно до </w:t>
      </w:r>
      <w:hyperlink r:id="rId79" w:tgtFrame="_blank" w:history="1">
        <w:r w:rsidRPr="00083DA5">
          <w:rPr>
            <w:rFonts w:ascii="Times New Roman" w:eastAsia="Times New Roman" w:hAnsi="Times New Roman" w:cs="Times New Roman"/>
            <w:color w:val="000099"/>
            <w:sz w:val="24"/>
            <w:szCs w:val="24"/>
            <w:u w:val="single"/>
            <w:lang w:eastAsia="uk-UA"/>
          </w:rPr>
          <w:t>Закону України</w:t>
        </w:r>
      </w:hyperlink>
      <w:r w:rsidRPr="00083DA5">
        <w:rPr>
          <w:rFonts w:ascii="Times New Roman" w:eastAsia="Times New Roman" w:hAnsi="Times New Roman" w:cs="Times New Roman"/>
          <w:sz w:val="24"/>
          <w:szCs w:val="24"/>
          <w:lang w:eastAsia="uk-UA"/>
        </w:rPr>
        <w:t> "Про державну соціальну допомогу малозабезпеченим сім’ям";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69" w:name="n347"/>
      <w:bookmarkEnd w:id="69"/>
      <w:r w:rsidRPr="00083DA5">
        <w:rPr>
          <w:rFonts w:ascii="Times New Roman" w:eastAsia="Times New Roman" w:hAnsi="Times New Roman" w:cs="Times New Roman"/>
          <w:i/>
          <w:iCs/>
          <w:color w:val="000000"/>
          <w:sz w:val="24"/>
          <w:szCs w:val="24"/>
          <w:lang w:eastAsia="uk-UA"/>
        </w:rPr>
        <w:t>{Абзац п'ятий частини третьої статті 5 в редакції Закону </w:t>
      </w:r>
      <w:hyperlink r:id="rId80" w:anchor="n131" w:tgtFrame="_blank" w:history="1">
        <w:r w:rsidRPr="00083DA5">
          <w:rPr>
            <w:rFonts w:ascii="Times New Roman" w:eastAsia="Times New Roman" w:hAnsi="Times New Roman" w:cs="Times New Roman"/>
            <w:i/>
            <w:iCs/>
            <w:color w:val="000099"/>
            <w:sz w:val="24"/>
            <w:szCs w:val="24"/>
            <w:u w:val="single"/>
            <w:lang w:eastAsia="uk-UA"/>
          </w:rPr>
          <w:t>№ 911-VIII від 24.12.2015</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70" w:name="n56"/>
      <w:bookmarkEnd w:id="70"/>
      <w:r w:rsidRPr="00083DA5">
        <w:rPr>
          <w:rFonts w:ascii="Times New Roman" w:eastAsia="Times New Roman" w:hAnsi="Times New Roman" w:cs="Times New Roman"/>
          <w:sz w:val="24"/>
          <w:szCs w:val="24"/>
          <w:lang w:eastAsia="uk-UA"/>
        </w:rPr>
        <w:t>можуть забезпечувати пільговий проїзд учнів, вихованців, студентів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71" w:name="n57"/>
      <w:bookmarkEnd w:id="71"/>
      <w:r w:rsidRPr="00083DA5">
        <w:rPr>
          <w:rFonts w:ascii="Times New Roman" w:eastAsia="Times New Roman" w:hAnsi="Times New Roman" w:cs="Times New Roman"/>
          <w:i/>
          <w:iCs/>
          <w:color w:val="000000"/>
          <w:sz w:val="24"/>
          <w:szCs w:val="24"/>
          <w:lang w:eastAsia="uk-UA"/>
        </w:rPr>
        <w:t>{Абзац шостий частини третьої статті 5 в редакції Закону </w:t>
      </w:r>
      <w:hyperlink r:id="rId81" w:anchor="n209" w:tgtFrame="_blank" w:history="1">
        <w:r w:rsidRPr="00083DA5">
          <w:rPr>
            <w:rFonts w:ascii="Times New Roman" w:eastAsia="Times New Roman" w:hAnsi="Times New Roman" w:cs="Times New Roman"/>
            <w:i/>
            <w:iCs/>
            <w:color w:val="000099"/>
            <w:sz w:val="24"/>
            <w:szCs w:val="24"/>
            <w:u w:val="single"/>
            <w:lang w:eastAsia="uk-UA"/>
          </w:rPr>
          <w:t>№ 76-VIII від 28.12.2014</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72" w:name="n58"/>
      <w:bookmarkEnd w:id="72"/>
      <w:r w:rsidRPr="00083DA5">
        <w:rPr>
          <w:rFonts w:ascii="Times New Roman" w:eastAsia="Times New Roman" w:hAnsi="Times New Roman" w:cs="Times New Roman"/>
          <w:sz w:val="24"/>
          <w:szCs w:val="24"/>
          <w:lang w:eastAsia="uk-UA"/>
        </w:rPr>
        <w:t>вирішення питань про надання пільг та державної допомоги дітям та сім’ям з дітьми відповідно до законодавства;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73" w:name="n59"/>
      <w:bookmarkEnd w:id="73"/>
      <w:r w:rsidRPr="00083DA5">
        <w:rPr>
          <w:rFonts w:ascii="Times New Roman" w:eastAsia="Times New Roman" w:hAnsi="Times New Roman" w:cs="Times New Roman"/>
          <w:sz w:val="24"/>
          <w:szCs w:val="24"/>
          <w:lang w:eastAsia="uk-UA"/>
        </w:rPr>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74" w:name="n60"/>
      <w:bookmarkEnd w:id="74"/>
      <w:r w:rsidRPr="00083DA5">
        <w:rPr>
          <w:rFonts w:ascii="Times New Roman" w:eastAsia="Times New Roman" w:hAnsi="Times New Roman" w:cs="Times New Roman"/>
          <w:i/>
          <w:iCs/>
          <w:color w:val="000000"/>
          <w:sz w:val="24"/>
          <w:szCs w:val="24"/>
          <w:lang w:eastAsia="uk-UA"/>
        </w:rPr>
        <w:t>{Частину третю статті 5 доповнено абзацом згідно із Законом </w:t>
      </w:r>
      <w:hyperlink r:id="rId82" w:tgtFrame="_blank" w:history="1">
        <w:r w:rsidRPr="00083DA5">
          <w:rPr>
            <w:rFonts w:ascii="Times New Roman" w:eastAsia="Times New Roman" w:hAnsi="Times New Roman" w:cs="Times New Roman"/>
            <w:i/>
            <w:iCs/>
            <w:color w:val="000099"/>
            <w:sz w:val="24"/>
            <w:szCs w:val="24"/>
            <w:u w:val="single"/>
            <w:lang w:eastAsia="uk-UA"/>
          </w:rPr>
          <w:t>№ 2304-IV від 11.01.2005</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75" w:name="n61"/>
      <w:bookmarkEnd w:id="75"/>
      <w:r w:rsidRPr="00083DA5">
        <w:rPr>
          <w:rFonts w:ascii="Times New Roman" w:eastAsia="Times New Roman" w:hAnsi="Times New Roman" w:cs="Times New Roman"/>
          <w:sz w:val="24"/>
          <w:szCs w:val="24"/>
          <w:lang w:eastAsia="uk-UA"/>
        </w:rPr>
        <w:t>вжиття інших заходів щодо охорони дитинства, віднесених до їх компетенції законодавством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76" w:name="n62"/>
      <w:bookmarkEnd w:id="76"/>
      <w:r w:rsidRPr="00083DA5">
        <w:rPr>
          <w:rFonts w:ascii="Times New Roman" w:eastAsia="Times New Roman" w:hAnsi="Times New Roman" w:cs="Times New Roman"/>
          <w:sz w:val="24"/>
          <w:szCs w:val="24"/>
          <w:lang w:eastAsia="uk-UA"/>
        </w:rPr>
        <w:t>Інші органи виконавчої влади в межах своїх повноважень:</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77" w:name="n63"/>
      <w:bookmarkEnd w:id="77"/>
      <w:r w:rsidRPr="00083DA5">
        <w:rPr>
          <w:rFonts w:ascii="Times New Roman" w:eastAsia="Times New Roman" w:hAnsi="Times New Roman" w:cs="Times New Roman"/>
          <w:sz w:val="24"/>
          <w:szCs w:val="24"/>
          <w:lang w:eastAsia="uk-UA"/>
        </w:rPr>
        <w:t>подають Кабінету Міністрів України пропозиції щодо вдосконалення положень законодавства, які стосуються забезпечення захисту прав дітей;</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78" w:name="n64"/>
      <w:bookmarkEnd w:id="78"/>
      <w:r w:rsidRPr="00083DA5">
        <w:rPr>
          <w:rFonts w:ascii="Times New Roman" w:eastAsia="Times New Roman" w:hAnsi="Times New Roman" w:cs="Times New Roman"/>
          <w:sz w:val="24"/>
          <w:szCs w:val="24"/>
          <w:lang w:eastAsia="uk-UA"/>
        </w:rPr>
        <w:t>подають висновки до проектів законодавчих актів із зазначених питань;</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79" w:name="n65"/>
      <w:bookmarkEnd w:id="79"/>
      <w:r w:rsidRPr="00083DA5">
        <w:rPr>
          <w:rFonts w:ascii="Times New Roman" w:eastAsia="Times New Roman" w:hAnsi="Times New Roman" w:cs="Times New Roman"/>
          <w:sz w:val="24"/>
          <w:szCs w:val="24"/>
          <w:lang w:eastAsia="uk-UA"/>
        </w:rPr>
        <w:t>надають засобам масової інформації, громадськості та особам чи органам, які займаються вирішенням питань захисту дітей, загальну інформацію про забезпечення захисту прав дітей.</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80" w:name="n66"/>
      <w:bookmarkEnd w:id="80"/>
      <w:r w:rsidRPr="00083DA5">
        <w:rPr>
          <w:rFonts w:ascii="Times New Roman" w:eastAsia="Times New Roman" w:hAnsi="Times New Roman" w:cs="Times New Roman"/>
          <w:i/>
          <w:iCs/>
          <w:color w:val="000000"/>
          <w:sz w:val="24"/>
          <w:szCs w:val="24"/>
          <w:lang w:eastAsia="uk-UA"/>
        </w:rPr>
        <w:t>{Частина четверта статті 5 в редакції Закону </w:t>
      </w:r>
      <w:hyperlink r:id="rId83" w:tgtFrame="_blank" w:history="1">
        <w:r w:rsidRPr="00083DA5">
          <w:rPr>
            <w:rFonts w:ascii="Times New Roman" w:eastAsia="Times New Roman" w:hAnsi="Times New Roman" w:cs="Times New Roman"/>
            <w:i/>
            <w:iCs/>
            <w:color w:val="000099"/>
            <w:sz w:val="24"/>
            <w:szCs w:val="24"/>
            <w:u w:val="single"/>
            <w:lang w:eastAsia="uk-UA"/>
          </w:rPr>
          <w:t>№ 1397-VI від 21.05.2009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81" w:name="n67"/>
      <w:bookmarkEnd w:id="81"/>
      <w:r w:rsidRPr="00083DA5">
        <w:rPr>
          <w:rFonts w:ascii="Times New Roman" w:eastAsia="Times New Roman" w:hAnsi="Times New Roman" w:cs="Times New Roman"/>
          <w:sz w:val="24"/>
          <w:szCs w:val="24"/>
          <w:lang w:eastAsia="uk-UA"/>
        </w:rPr>
        <w:t>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сімейних форм виховання дітей-сиріт і дітей, позбавлених батьківського піклування, та патронату над дітьми, які перебувають у складних життєвих обставинах, розвитку послуг з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82" w:name="n360"/>
      <w:bookmarkEnd w:id="82"/>
      <w:r w:rsidRPr="00083DA5">
        <w:rPr>
          <w:rFonts w:ascii="Times New Roman" w:eastAsia="Times New Roman" w:hAnsi="Times New Roman" w:cs="Times New Roman"/>
          <w:i/>
          <w:iCs/>
          <w:color w:val="000000"/>
          <w:sz w:val="24"/>
          <w:szCs w:val="24"/>
          <w:lang w:eastAsia="uk-UA"/>
        </w:rPr>
        <w:t>{Частина п'ята статті 5 в редакції Закону </w:t>
      </w:r>
      <w:hyperlink r:id="rId84" w:anchor="n68"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83" w:name="n68"/>
      <w:bookmarkEnd w:id="83"/>
      <w:r w:rsidRPr="00083DA5">
        <w:rPr>
          <w:rFonts w:ascii="Times New Roman" w:eastAsia="Times New Roman" w:hAnsi="Times New Roman" w:cs="Times New Roman"/>
          <w:sz w:val="24"/>
          <w:szCs w:val="24"/>
          <w:lang w:eastAsia="uk-UA"/>
        </w:rPr>
        <w:t xml:space="preserve">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w:t>
      </w:r>
      <w:r w:rsidRPr="00083DA5">
        <w:rPr>
          <w:rFonts w:ascii="Times New Roman" w:eastAsia="Times New Roman" w:hAnsi="Times New Roman" w:cs="Times New Roman"/>
          <w:sz w:val="24"/>
          <w:szCs w:val="24"/>
          <w:lang w:eastAsia="uk-UA"/>
        </w:rPr>
        <w:lastRenderedPageBreak/>
        <w:t>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rsidR="00083DA5" w:rsidRPr="00083DA5" w:rsidRDefault="00083DA5" w:rsidP="00083DA5">
      <w:pPr>
        <w:spacing w:before="150" w:after="150" w:line="240" w:lineRule="auto"/>
        <w:ind w:left="450" w:right="450"/>
        <w:jc w:val="center"/>
        <w:rPr>
          <w:rFonts w:ascii="Times New Roman" w:eastAsia="Times New Roman" w:hAnsi="Times New Roman" w:cs="Times New Roman"/>
          <w:sz w:val="24"/>
          <w:szCs w:val="24"/>
          <w:lang w:eastAsia="uk-UA"/>
        </w:rPr>
      </w:pPr>
      <w:bookmarkStart w:id="84" w:name="n69"/>
      <w:bookmarkEnd w:id="84"/>
      <w:r w:rsidRPr="00083DA5">
        <w:rPr>
          <w:rFonts w:ascii="Times New Roman" w:eastAsia="Times New Roman" w:hAnsi="Times New Roman" w:cs="Times New Roman"/>
          <w:b/>
          <w:bCs/>
          <w:color w:val="000000"/>
          <w:sz w:val="28"/>
          <w:szCs w:val="28"/>
          <w:lang w:eastAsia="uk-UA"/>
        </w:rPr>
        <w:t>Розділ II</w:t>
      </w:r>
      <w:r w:rsidRPr="00083DA5">
        <w:rPr>
          <w:rFonts w:ascii="Times New Roman" w:eastAsia="Times New Roman" w:hAnsi="Times New Roman" w:cs="Times New Roman"/>
          <w:sz w:val="24"/>
          <w:szCs w:val="24"/>
          <w:lang w:eastAsia="uk-UA"/>
        </w:rPr>
        <w:br/>
      </w:r>
      <w:r w:rsidRPr="00083DA5">
        <w:rPr>
          <w:rFonts w:ascii="Times New Roman" w:eastAsia="Times New Roman" w:hAnsi="Times New Roman" w:cs="Times New Roman"/>
          <w:b/>
          <w:bCs/>
          <w:color w:val="000000"/>
          <w:sz w:val="28"/>
          <w:szCs w:val="28"/>
          <w:lang w:eastAsia="uk-UA"/>
        </w:rPr>
        <w:t>ПРАВА ТА СВОБОДИ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85" w:name="n70"/>
      <w:bookmarkEnd w:id="85"/>
      <w:r w:rsidRPr="00083DA5">
        <w:rPr>
          <w:rFonts w:ascii="Times New Roman" w:eastAsia="Times New Roman" w:hAnsi="Times New Roman" w:cs="Times New Roman"/>
          <w:b/>
          <w:bCs/>
          <w:color w:val="000000"/>
          <w:sz w:val="24"/>
          <w:szCs w:val="24"/>
          <w:lang w:eastAsia="uk-UA"/>
        </w:rPr>
        <w:t>Стаття 6.</w:t>
      </w:r>
      <w:r w:rsidRPr="00083DA5">
        <w:rPr>
          <w:rFonts w:ascii="Times New Roman" w:eastAsia="Times New Roman" w:hAnsi="Times New Roman" w:cs="Times New Roman"/>
          <w:sz w:val="24"/>
          <w:szCs w:val="24"/>
          <w:lang w:eastAsia="uk-UA"/>
        </w:rPr>
        <w:t> Право на життя та охорону здоров’я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86" w:name="n71"/>
      <w:bookmarkEnd w:id="86"/>
      <w:r w:rsidRPr="00083DA5">
        <w:rPr>
          <w:rFonts w:ascii="Times New Roman" w:eastAsia="Times New Roman" w:hAnsi="Times New Roman" w:cs="Times New Roman"/>
          <w:sz w:val="24"/>
          <w:szCs w:val="24"/>
          <w:lang w:eastAsia="uk-UA"/>
        </w:rPr>
        <w:t xml:space="preserve">Кожна дитина має право на життя з моменту визначення її </w:t>
      </w:r>
      <w:proofErr w:type="spellStart"/>
      <w:r w:rsidRPr="00083DA5">
        <w:rPr>
          <w:rFonts w:ascii="Times New Roman" w:eastAsia="Times New Roman" w:hAnsi="Times New Roman" w:cs="Times New Roman"/>
          <w:sz w:val="24"/>
          <w:szCs w:val="24"/>
          <w:lang w:eastAsia="uk-UA"/>
        </w:rPr>
        <w:t>живонародженою</w:t>
      </w:r>
      <w:proofErr w:type="spellEnd"/>
      <w:r w:rsidRPr="00083DA5">
        <w:rPr>
          <w:rFonts w:ascii="Times New Roman" w:eastAsia="Times New Roman" w:hAnsi="Times New Roman" w:cs="Times New Roman"/>
          <w:sz w:val="24"/>
          <w:szCs w:val="24"/>
          <w:lang w:eastAsia="uk-UA"/>
        </w:rPr>
        <w:t xml:space="preserve"> та життєздатною за критеріями Всесвітньої організації охорони здоров’я.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87" w:name="n72"/>
      <w:bookmarkEnd w:id="87"/>
      <w:r w:rsidRPr="00083DA5">
        <w:rPr>
          <w:rFonts w:ascii="Times New Roman" w:eastAsia="Times New Roman" w:hAnsi="Times New Roman" w:cs="Times New Roman"/>
          <w:sz w:val="24"/>
          <w:szCs w:val="24"/>
          <w:lang w:eastAsia="uk-UA"/>
        </w:rPr>
        <w:t>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88" w:name="n73"/>
      <w:bookmarkEnd w:id="88"/>
      <w:r w:rsidRPr="00083DA5">
        <w:rPr>
          <w:rFonts w:ascii="Times New Roman" w:eastAsia="Times New Roman" w:hAnsi="Times New Roman" w:cs="Times New Roman"/>
          <w:sz w:val="24"/>
          <w:szCs w:val="24"/>
          <w:lang w:eastAsia="uk-UA"/>
        </w:rPr>
        <w:t>З цією метою держава вживає заходів щодо:</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89" w:name="n74"/>
      <w:bookmarkEnd w:id="89"/>
      <w:r w:rsidRPr="00083DA5">
        <w:rPr>
          <w:rFonts w:ascii="Times New Roman" w:eastAsia="Times New Roman" w:hAnsi="Times New Roman" w:cs="Times New Roman"/>
          <w:sz w:val="24"/>
          <w:szCs w:val="24"/>
          <w:lang w:eastAsia="uk-UA"/>
        </w:rPr>
        <w:t>зниження рівня смертності немовлят і дитячої смертності;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90" w:name="n75"/>
      <w:bookmarkEnd w:id="90"/>
      <w:r w:rsidRPr="00083DA5">
        <w:rPr>
          <w:rFonts w:ascii="Times New Roman" w:eastAsia="Times New Roman" w:hAnsi="Times New Roman" w:cs="Times New Roman"/>
          <w:sz w:val="24"/>
          <w:szCs w:val="24"/>
          <w:lang w:eastAsia="uk-UA"/>
        </w:rPr>
        <w:t>забезпечення надання необхідної медичної допомоги всім дітям;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91" w:name="n76"/>
      <w:bookmarkEnd w:id="91"/>
      <w:r w:rsidRPr="00083DA5">
        <w:rPr>
          <w:rFonts w:ascii="Times New Roman" w:eastAsia="Times New Roman" w:hAnsi="Times New Roman" w:cs="Times New Roman"/>
          <w:sz w:val="24"/>
          <w:szCs w:val="24"/>
          <w:lang w:eastAsia="uk-UA"/>
        </w:rPr>
        <w:t>боротьби з хворобами і недоїданням, у тому числі шляхом надання дітям доступу до достатньої кількості якісних харчових продуктів та чистої питної води;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92" w:name="n77"/>
      <w:bookmarkEnd w:id="92"/>
      <w:r w:rsidRPr="00083DA5">
        <w:rPr>
          <w:rFonts w:ascii="Times New Roman" w:eastAsia="Times New Roman" w:hAnsi="Times New Roman" w:cs="Times New Roman"/>
          <w:sz w:val="24"/>
          <w:szCs w:val="24"/>
          <w:lang w:eastAsia="uk-UA"/>
        </w:rPr>
        <w:t>створення безпечних і здорових умов праці;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93" w:name="n78"/>
      <w:bookmarkEnd w:id="93"/>
      <w:r w:rsidRPr="00083DA5">
        <w:rPr>
          <w:rFonts w:ascii="Times New Roman" w:eastAsia="Times New Roman" w:hAnsi="Times New Roman" w:cs="Times New Roman"/>
          <w:sz w:val="24"/>
          <w:szCs w:val="24"/>
          <w:lang w:eastAsia="uk-UA"/>
        </w:rPr>
        <w:t xml:space="preserve">надання матерям належних послуг з охорони здоров’я у </w:t>
      </w:r>
      <w:proofErr w:type="spellStart"/>
      <w:r w:rsidRPr="00083DA5">
        <w:rPr>
          <w:rFonts w:ascii="Times New Roman" w:eastAsia="Times New Roman" w:hAnsi="Times New Roman" w:cs="Times New Roman"/>
          <w:sz w:val="24"/>
          <w:szCs w:val="24"/>
          <w:lang w:eastAsia="uk-UA"/>
        </w:rPr>
        <w:t>допологовий</w:t>
      </w:r>
      <w:proofErr w:type="spellEnd"/>
      <w:r w:rsidRPr="00083DA5">
        <w:rPr>
          <w:rFonts w:ascii="Times New Roman" w:eastAsia="Times New Roman" w:hAnsi="Times New Roman" w:cs="Times New Roman"/>
          <w:sz w:val="24"/>
          <w:szCs w:val="24"/>
          <w:lang w:eastAsia="uk-UA"/>
        </w:rPr>
        <w:t xml:space="preserve"> і післяпологовий періоди;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94" w:name="n79"/>
      <w:bookmarkEnd w:id="94"/>
      <w:r w:rsidRPr="00083DA5">
        <w:rPr>
          <w:rFonts w:ascii="Times New Roman" w:eastAsia="Times New Roman" w:hAnsi="Times New Roman" w:cs="Times New Roman"/>
          <w:sz w:val="24"/>
          <w:szCs w:val="24"/>
          <w:lang w:eastAsia="uk-UA"/>
        </w:rPr>
        <w:t>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95" w:name="n80"/>
      <w:bookmarkEnd w:id="95"/>
      <w:r w:rsidRPr="00083DA5">
        <w:rPr>
          <w:rFonts w:ascii="Times New Roman" w:eastAsia="Times New Roman" w:hAnsi="Times New Roman" w:cs="Times New Roman"/>
          <w:sz w:val="24"/>
          <w:szCs w:val="24"/>
          <w:lang w:eastAsia="uk-UA"/>
        </w:rPr>
        <w:t>розвитку просвітницької роботи, послуг у галузі планування сім’ї та охорони репродуктивного здоров’я;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96" w:name="n81"/>
      <w:bookmarkEnd w:id="96"/>
      <w:r w:rsidRPr="00083DA5">
        <w:rPr>
          <w:rFonts w:ascii="Times New Roman" w:eastAsia="Times New Roman" w:hAnsi="Times New Roman" w:cs="Times New Roman"/>
          <w:sz w:val="24"/>
          <w:szCs w:val="24"/>
          <w:lang w:eastAsia="uk-UA"/>
        </w:rPr>
        <w:t>пільгового забезпечення дітей ліками та харчуванням у порядку, встановленому законодавством.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97" w:name="n82"/>
      <w:bookmarkEnd w:id="97"/>
      <w:r w:rsidRPr="00083DA5">
        <w:rPr>
          <w:rFonts w:ascii="Times New Roman" w:eastAsia="Times New Roman" w:hAnsi="Times New Roman" w:cs="Times New Roman"/>
          <w:b/>
          <w:bCs/>
          <w:color w:val="000000"/>
          <w:sz w:val="24"/>
          <w:szCs w:val="24"/>
          <w:lang w:eastAsia="uk-UA"/>
        </w:rPr>
        <w:t>Стаття 7.</w:t>
      </w:r>
      <w:r w:rsidRPr="00083DA5">
        <w:rPr>
          <w:rFonts w:ascii="Times New Roman" w:eastAsia="Times New Roman" w:hAnsi="Times New Roman" w:cs="Times New Roman"/>
          <w:sz w:val="24"/>
          <w:szCs w:val="24"/>
          <w:lang w:eastAsia="uk-UA"/>
        </w:rPr>
        <w:t> Право на ім’я та громадянство</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98" w:name="n83"/>
      <w:bookmarkEnd w:id="98"/>
      <w:r w:rsidRPr="00083DA5">
        <w:rPr>
          <w:rFonts w:ascii="Times New Roman" w:eastAsia="Times New Roman" w:hAnsi="Times New Roman" w:cs="Times New Roman"/>
          <w:sz w:val="24"/>
          <w:szCs w:val="24"/>
          <w:lang w:eastAsia="uk-UA"/>
        </w:rPr>
        <w:t>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w:t>
      </w:r>
      <w:hyperlink r:id="rId85" w:tgtFrame="_blank" w:history="1">
        <w:r w:rsidRPr="00083DA5">
          <w:rPr>
            <w:rFonts w:ascii="Times New Roman" w:eastAsia="Times New Roman" w:hAnsi="Times New Roman" w:cs="Times New Roman"/>
            <w:color w:val="000099"/>
            <w:sz w:val="24"/>
            <w:szCs w:val="24"/>
            <w:u w:val="single"/>
            <w:lang w:eastAsia="uk-UA"/>
          </w:rPr>
          <w:t>Законом України</w:t>
        </w:r>
      </w:hyperlink>
      <w:r w:rsidRPr="00083DA5">
        <w:rPr>
          <w:rFonts w:ascii="Times New Roman" w:eastAsia="Times New Roman" w:hAnsi="Times New Roman" w:cs="Times New Roman"/>
          <w:sz w:val="24"/>
          <w:szCs w:val="24"/>
          <w:lang w:eastAsia="uk-UA"/>
        </w:rPr>
        <w:t> "Про громадянство України", іншими нормативно-правовими актами.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99" w:name="n84"/>
      <w:bookmarkEnd w:id="99"/>
      <w:r w:rsidRPr="00083DA5">
        <w:rPr>
          <w:rFonts w:ascii="Times New Roman" w:eastAsia="Times New Roman" w:hAnsi="Times New Roman" w:cs="Times New Roman"/>
          <w:i/>
          <w:iCs/>
          <w:color w:val="000000"/>
          <w:sz w:val="24"/>
          <w:szCs w:val="24"/>
          <w:lang w:eastAsia="uk-UA"/>
        </w:rPr>
        <w:t>{Стаття 7 із змінами, внесеними згідно із Законом </w:t>
      </w:r>
      <w:hyperlink r:id="rId86" w:tgtFrame="_blank" w:history="1">
        <w:r w:rsidRPr="00083DA5">
          <w:rPr>
            <w:rFonts w:ascii="Times New Roman" w:eastAsia="Times New Roman" w:hAnsi="Times New Roman" w:cs="Times New Roman"/>
            <w:i/>
            <w:iCs/>
            <w:color w:val="000099"/>
            <w:sz w:val="24"/>
            <w:szCs w:val="24"/>
            <w:u w:val="single"/>
            <w:lang w:eastAsia="uk-UA"/>
          </w:rPr>
          <w:t>№ 1410-IV від 03.02.2004</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00" w:name="n85"/>
      <w:bookmarkEnd w:id="100"/>
      <w:r w:rsidRPr="00083DA5">
        <w:rPr>
          <w:rFonts w:ascii="Times New Roman" w:eastAsia="Times New Roman" w:hAnsi="Times New Roman" w:cs="Times New Roman"/>
          <w:b/>
          <w:bCs/>
          <w:color w:val="000000"/>
          <w:sz w:val="24"/>
          <w:szCs w:val="24"/>
          <w:lang w:eastAsia="uk-UA"/>
        </w:rPr>
        <w:t>Стаття 8.</w:t>
      </w:r>
      <w:r w:rsidRPr="00083DA5">
        <w:rPr>
          <w:rFonts w:ascii="Times New Roman" w:eastAsia="Times New Roman" w:hAnsi="Times New Roman" w:cs="Times New Roman"/>
          <w:sz w:val="24"/>
          <w:szCs w:val="24"/>
          <w:lang w:eastAsia="uk-UA"/>
        </w:rPr>
        <w:t> Право на достатній життєвий рівень</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01" w:name="n86"/>
      <w:bookmarkEnd w:id="101"/>
      <w:r w:rsidRPr="00083DA5">
        <w:rPr>
          <w:rFonts w:ascii="Times New Roman" w:eastAsia="Times New Roman" w:hAnsi="Times New Roman" w:cs="Times New Roman"/>
          <w:sz w:val="24"/>
          <w:szCs w:val="24"/>
          <w:lang w:eastAsia="uk-UA"/>
        </w:rPr>
        <w:t>Кожна дитина має право на рівень життя, достатній для її фізичного, інтелектуального, морального, культурного, духовного і соціального розвитку.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02" w:name="n87"/>
      <w:bookmarkEnd w:id="102"/>
      <w:r w:rsidRPr="00083DA5">
        <w:rPr>
          <w:rFonts w:ascii="Times New Roman" w:eastAsia="Times New Roman" w:hAnsi="Times New Roman" w:cs="Times New Roman"/>
          <w:sz w:val="24"/>
          <w:szCs w:val="24"/>
          <w:lang w:eastAsia="uk-UA"/>
        </w:rPr>
        <w:t>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03" w:name="n88"/>
      <w:bookmarkEnd w:id="103"/>
      <w:r w:rsidRPr="00083DA5">
        <w:rPr>
          <w:rFonts w:ascii="Times New Roman" w:eastAsia="Times New Roman" w:hAnsi="Times New Roman" w:cs="Times New Roman"/>
          <w:b/>
          <w:bCs/>
          <w:color w:val="000000"/>
          <w:sz w:val="24"/>
          <w:szCs w:val="24"/>
          <w:lang w:eastAsia="uk-UA"/>
        </w:rPr>
        <w:t>Стаття 9.</w:t>
      </w:r>
      <w:r w:rsidRPr="00083DA5">
        <w:rPr>
          <w:rFonts w:ascii="Times New Roman" w:eastAsia="Times New Roman" w:hAnsi="Times New Roman" w:cs="Times New Roman"/>
          <w:sz w:val="24"/>
          <w:szCs w:val="24"/>
          <w:lang w:eastAsia="uk-UA"/>
        </w:rPr>
        <w:t> Право дитини на вільне висловлення думки та отримання інформації</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04" w:name="n89"/>
      <w:bookmarkEnd w:id="104"/>
      <w:r w:rsidRPr="00083DA5">
        <w:rPr>
          <w:rFonts w:ascii="Times New Roman" w:eastAsia="Times New Roman" w:hAnsi="Times New Roman" w:cs="Times New Roman"/>
          <w:sz w:val="24"/>
          <w:szCs w:val="24"/>
          <w:lang w:eastAsia="uk-UA"/>
        </w:rPr>
        <w:t xml:space="preserve">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засобів масової інформації, засобів зв’язку (комп’ютерної, телефонної мережі </w:t>
      </w:r>
      <w:r w:rsidRPr="00083DA5">
        <w:rPr>
          <w:rFonts w:ascii="Times New Roman" w:eastAsia="Times New Roman" w:hAnsi="Times New Roman" w:cs="Times New Roman"/>
          <w:sz w:val="24"/>
          <w:szCs w:val="24"/>
          <w:lang w:eastAsia="uk-UA"/>
        </w:rPr>
        <w:lastRenderedPageBreak/>
        <w:t>тощо)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05" w:name="n90"/>
      <w:bookmarkEnd w:id="105"/>
      <w:r w:rsidRPr="00083DA5">
        <w:rPr>
          <w:rFonts w:ascii="Times New Roman" w:eastAsia="Times New Roman" w:hAnsi="Times New Roman" w:cs="Times New Roman"/>
          <w:sz w:val="24"/>
          <w:szCs w:val="24"/>
          <w:lang w:eastAsia="uk-UA"/>
        </w:rPr>
        <w:t>Діти мають право звертатися до органів державної влади, органів місцевого самоврядування, підприємств, установ, організацій, засобів масової інформації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06" w:name="n91"/>
      <w:bookmarkEnd w:id="106"/>
      <w:r w:rsidRPr="00083DA5">
        <w:rPr>
          <w:rFonts w:ascii="Times New Roman" w:eastAsia="Times New Roman" w:hAnsi="Times New Roman" w:cs="Times New Roman"/>
          <w:sz w:val="24"/>
          <w:szCs w:val="24"/>
          <w:lang w:eastAsia="uk-UA"/>
        </w:rPr>
        <w:t>З метою реалізації цього права держава сприяє:</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07" w:name="n92"/>
      <w:bookmarkEnd w:id="107"/>
      <w:r w:rsidRPr="00083DA5">
        <w:rPr>
          <w:rFonts w:ascii="Times New Roman" w:eastAsia="Times New Roman" w:hAnsi="Times New Roman" w:cs="Times New Roman"/>
          <w:sz w:val="24"/>
          <w:szCs w:val="24"/>
          <w:lang w:eastAsia="uk-UA"/>
        </w:rPr>
        <w:t>поширенню засобами масової інформації матеріалів, корисних для розвитку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08" w:name="n93"/>
      <w:bookmarkEnd w:id="108"/>
      <w:r w:rsidRPr="00083DA5">
        <w:rPr>
          <w:rFonts w:ascii="Times New Roman" w:eastAsia="Times New Roman" w:hAnsi="Times New Roman" w:cs="Times New Roman"/>
          <w:sz w:val="24"/>
          <w:szCs w:val="24"/>
          <w:lang w:eastAsia="uk-UA"/>
        </w:rPr>
        <w:t>виданню та розповсюдженню дитячої літератури та підручників шляхом створення пільгових умов для їх видання;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09" w:name="n94"/>
      <w:bookmarkEnd w:id="109"/>
      <w:r w:rsidRPr="00083DA5">
        <w:rPr>
          <w:rFonts w:ascii="Times New Roman" w:eastAsia="Times New Roman" w:hAnsi="Times New Roman" w:cs="Times New Roman"/>
          <w:sz w:val="24"/>
          <w:szCs w:val="24"/>
          <w:lang w:eastAsia="uk-UA"/>
        </w:rPr>
        <w:t>міжнародному співробітництву у сфері обміну та поширення інформації та матеріалів, що надходять із різних національних і міжнародних джерел;</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10" w:name="n95"/>
      <w:bookmarkEnd w:id="110"/>
      <w:r w:rsidRPr="00083DA5">
        <w:rPr>
          <w:rFonts w:ascii="Times New Roman" w:eastAsia="Times New Roman" w:hAnsi="Times New Roman" w:cs="Times New Roman"/>
          <w:sz w:val="24"/>
          <w:szCs w:val="24"/>
          <w:lang w:eastAsia="uk-UA"/>
        </w:rPr>
        <w:t xml:space="preserve">діяльності засобів масової інформації, спрямованій на задоволення </w:t>
      </w:r>
      <w:proofErr w:type="spellStart"/>
      <w:r w:rsidRPr="00083DA5">
        <w:rPr>
          <w:rFonts w:ascii="Times New Roman" w:eastAsia="Times New Roman" w:hAnsi="Times New Roman" w:cs="Times New Roman"/>
          <w:sz w:val="24"/>
          <w:szCs w:val="24"/>
          <w:lang w:eastAsia="uk-UA"/>
        </w:rPr>
        <w:t>мовних</w:t>
      </w:r>
      <w:proofErr w:type="spellEnd"/>
      <w:r w:rsidRPr="00083DA5">
        <w:rPr>
          <w:rFonts w:ascii="Times New Roman" w:eastAsia="Times New Roman" w:hAnsi="Times New Roman" w:cs="Times New Roman"/>
          <w:sz w:val="24"/>
          <w:szCs w:val="24"/>
          <w:lang w:eastAsia="uk-UA"/>
        </w:rPr>
        <w:t xml:space="preserve"> потреб дітей, у тому числі тих, які належать до національних меншин.</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11" w:name="n96"/>
      <w:bookmarkEnd w:id="111"/>
      <w:r w:rsidRPr="00083DA5">
        <w:rPr>
          <w:rFonts w:ascii="Times New Roman" w:eastAsia="Times New Roman" w:hAnsi="Times New Roman" w:cs="Times New Roman"/>
          <w:sz w:val="24"/>
          <w:szCs w:val="24"/>
          <w:lang w:eastAsia="uk-UA"/>
        </w:rPr>
        <w:t>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12" w:name="n97"/>
      <w:bookmarkEnd w:id="112"/>
      <w:r w:rsidRPr="00083DA5">
        <w:rPr>
          <w:rFonts w:ascii="Times New Roman" w:eastAsia="Times New Roman" w:hAnsi="Times New Roman" w:cs="Times New Roman"/>
          <w:b/>
          <w:bCs/>
          <w:color w:val="000000"/>
          <w:sz w:val="24"/>
          <w:szCs w:val="24"/>
          <w:lang w:eastAsia="uk-UA"/>
        </w:rPr>
        <w:t>Стаття 10.</w:t>
      </w:r>
      <w:r w:rsidRPr="00083DA5">
        <w:rPr>
          <w:rFonts w:ascii="Times New Roman" w:eastAsia="Times New Roman" w:hAnsi="Times New Roman" w:cs="Times New Roman"/>
          <w:sz w:val="24"/>
          <w:szCs w:val="24"/>
          <w:lang w:eastAsia="uk-UA"/>
        </w:rPr>
        <w:t> Право на захист від усіх форм насильства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13" w:name="n98"/>
      <w:bookmarkEnd w:id="113"/>
      <w:r w:rsidRPr="00083DA5">
        <w:rPr>
          <w:rFonts w:ascii="Times New Roman" w:eastAsia="Times New Roman" w:hAnsi="Times New Roman" w:cs="Times New Roman"/>
          <w:sz w:val="24"/>
          <w:szCs w:val="24"/>
          <w:lang w:eastAsia="uk-UA"/>
        </w:rPr>
        <w:t xml:space="preserve">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w:t>
      </w:r>
      <w:proofErr w:type="spellStart"/>
      <w:r w:rsidRPr="00083DA5">
        <w:rPr>
          <w:rFonts w:ascii="Times New Roman" w:eastAsia="Times New Roman" w:hAnsi="Times New Roman" w:cs="Times New Roman"/>
          <w:sz w:val="24"/>
          <w:szCs w:val="24"/>
          <w:lang w:eastAsia="uk-UA"/>
        </w:rPr>
        <w:t>грунтуються</w:t>
      </w:r>
      <w:proofErr w:type="spellEnd"/>
      <w:r w:rsidRPr="00083DA5">
        <w:rPr>
          <w:rFonts w:ascii="Times New Roman" w:eastAsia="Times New Roman" w:hAnsi="Times New Roman" w:cs="Times New Roman"/>
          <w:sz w:val="24"/>
          <w:szCs w:val="24"/>
          <w:lang w:eastAsia="uk-UA"/>
        </w:rPr>
        <w:t xml:space="preserve"> на взаємоповазі, справедливості і виключають приниження честі та гідності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14" w:name="n99"/>
      <w:bookmarkEnd w:id="114"/>
      <w:r w:rsidRPr="00083DA5">
        <w:rPr>
          <w:rFonts w:ascii="Times New Roman" w:eastAsia="Times New Roman" w:hAnsi="Times New Roman" w:cs="Times New Roman"/>
          <w:sz w:val="24"/>
          <w:szCs w:val="24"/>
          <w:lang w:eastAsia="uk-UA"/>
        </w:rPr>
        <w:t>Держава здійснює захист дитини від:</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15" w:name="n100"/>
      <w:bookmarkEnd w:id="115"/>
      <w:r w:rsidRPr="00083DA5">
        <w:rPr>
          <w:rFonts w:ascii="Times New Roman" w:eastAsia="Times New Roman" w:hAnsi="Times New Roman" w:cs="Times New Roman"/>
          <w:sz w:val="24"/>
          <w:szCs w:val="24"/>
          <w:lang w:eastAsia="uk-UA"/>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16" w:name="n393"/>
      <w:bookmarkEnd w:id="116"/>
      <w:r w:rsidRPr="00083DA5">
        <w:rPr>
          <w:rFonts w:ascii="Times New Roman" w:eastAsia="Times New Roman" w:hAnsi="Times New Roman" w:cs="Times New Roman"/>
          <w:i/>
          <w:iCs/>
          <w:color w:val="000000"/>
          <w:sz w:val="24"/>
          <w:szCs w:val="24"/>
          <w:lang w:eastAsia="uk-UA"/>
        </w:rPr>
        <w:t>{Абзац другий частини другої статті 10 в редакції Закону </w:t>
      </w:r>
      <w:hyperlink r:id="rId87" w:anchor="n509" w:tgtFrame="_blank" w:history="1">
        <w:r w:rsidRPr="00083DA5">
          <w:rPr>
            <w:rFonts w:ascii="Times New Roman" w:eastAsia="Times New Roman" w:hAnsi="Times New Roman" w:cs="Times New Roman"/>
            <w:i/>
            <w:iCs/>
            <w:color w:val="000099"/>
            <w:sz w:val="24"/>
            <w:szCs w:val="24"/>
            <w:u w:val="single"/>
            <w:lang w:eastAsia="uk-UA"/>
          </w:rPr>
          <w:t>№ 2229-VIII від 07.12.2017</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17" w:name="n101"/>
      <w:bookmarkEnd w:id="117"/>
      <w:r w:rsidRPr="00083DA5">
        <w:rPr>
          <w:rFonts w:ascii="Times New Roman" w:eastAsia="Times New Roman" w:hAnsi="Times New Roman" w:cs="Times New Roman"/>
          <w:sz w:val="24"/>
          <w:szCs w:val="24"/>
          <w:lang w:eastAsia="uk-UA"/>
        </w:rPr>
        <w:t>втягнення у злочинну діяльність, залучення до вживання алкоголю, наркотичних засобів і психотропних речовин;</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18" w:name="n102"/>
      <w:bookmarkEnd w:id="118"/>
      <w:r w:rsidRPr="00083DA5">
        <w:rPr>
          <w:rFonts w:ascii="Times New Roman" w:eastAsia="Times New Roman" w:hAnsi="Times New Roman" w:cs="Times New Roman"/>
          <w:sz w:val="24"/>
          <w:szCs w:val="24"/>
          <w:lang w:eastAsia="uk-UA"/>
        </w:rPr>
        <w:t xml:space="preserve">залучення до екстремістських релігійних </w:t>
      </w:r>
      <w:proofErr w:type="spellStart"/>
      <w:r w:rsidRPr="00083DA5">
        <w:rPr>
          <w:rFonts w:ascii="Times New Roman" w:eastAsia="Times New Roman" w:hAnsi="Times New Roman" w:cs="Times New Roman"/>
          <w:sz w:val="24"/>
          <w:szCs w:val="24"/>
          <w:lang w:eastAsia="uk-UA"/>
        </w:rPr>
        <w:t>психокультових</w:t>
      </w:r>
      <w:proofErr w:type="spellEnd"/>
      <w:r w:rsidRPr="00083DA5">
        <w:rPr>
          <w:rFonts w:ascii="Times New Roman" w:eastAsia="Times New Roman" w:hAnsi="Times New Roman" w:cs="Times New Roman"/>
          <w:sz w:val="24"/>
          <w:szCs w:val="24"/>
          <w:lang w:eastAsia="uk-UA"/>
        </w:rPr>
        <w:t xml:space="preserve">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19" w:name="n103"/>
      <w:bookmarkEnd w:id="119"/>
      <w:r w:rsidRPr="00083DA5">
        <w:rPr>
          <w:rFonts w:ascii="Times New Roman" w:eastAsia="Times New Roman" w:hAnsi="Times New Roman" w:cs="Times New Roman"/>
          <w:sz w:val="24"/>
          <w:szCs w:val="24"/>
          <w:lang w:eastAsia="uk-UA"/>
        </w:rPr>
        <w:t xml:space="preserve">Держава через органи опіки і піклування, служби у справах дітей, центри соціальних служб для сім’ї, дітей та молоді, </w:t>
      </w:r>
      <w:proofErr w:type="spellStart"/>
      <w:r w:rsidRPr="00083DA5">
        <w:rPr>
          <w:rFonts w:ascii="Times New Roman" w:eastAsia="Times New Roman" w:hAnsi="Times New Roman" w:cs="Times New Roman"/>
          <w:sz w:val="24"/>
          <w:szCs w:val="24"/>
          <w:lang w:eastAsia="uk-UA"/>
        </w:rPr>
        <w:t>кол</w:t>
      </w:r>
      <w:proofErr w:type="spellEnd"/>
      <w:r w:rsidRPr="00083DA5">
        <w:rPr>
          <w:rFonts w:ascii="Times New Roman" w:eastAsia="Times New Roman" w:hAnsi="Times New Roman" w:cs="Times New Roman"/>
          <w:sz w:val="24"/>
          <w:szCs w:val="24"/>
          <w:lang w:eastAsia="uk-UA"/>
        </w:rPr>
        <w:t>-центр з питань запобігання та протидії домашньому насильству, насильству за ознакою статі та насильству стосовно дітей у </w:t>
      </w:r>
      <w:hyperlink r:id="rId88" w:tgtFrame="_blank" w:history="1">
        <w:r w:rsidRPr="00083DA5">
          <w:rPr>
            <w:rFonts w:ascii="Times New Roman" w:eastAsia="Times New Roman" w:hAnsi="Times New Roman" w:cs="Times New Roman"/>
            <w:color w:val="000099"/>
            <w:sz w:val="24"/>
            <w:szCs w:val="24"/>
            <w:u w:val="single"/>
            <w:lang w:eastAsia="uk-UA"/>
          </w:rPr>
          <w:t>порядку</w:t>
        </w:r>
      </w:hyperlink>
      <w:r w:rsidRPr="00083DA5">
        <w:rPr>
          <w:rFonts w:ascii="Times New Roman" w:eastAsia="Times New Roman" w:hAnsi="Times New Roman" w:cs="Times New Roman"/>
          <w:sz w:val="24"/>
          <w:szCs w:val="24"/>
          <w:lang w:eastAsia="uk-UA"/>
        </w:rPr>
        <w:t>,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20" w:name="n104"/>
      <w:bookmarkEnd w:id="120"/>
      <w:r w:rsidRPr="00083DA5">
        <w:rPr>
          <w:rFonts w:ascii="Times New Roman" w:eastAsia="Times New Roman" w:hAnsi="Times New Roman" w:cs="Times New Roman"/>
          <w:i/>
          <w:iCs/>
          <w:color w:val="000000"/>
          <w:sz w:val="24"/>
          <w:szCs w:val="24"/>
          <w:lang w:eastAsia="uk-UA"/>
        </w:rPr>
        <w:t>{Частина третя статті 10 із змінами, внесеними згідно із Законами </w:t>
      </w:r>
      <w:hyperlink r:id="rId89" w:tgtFrame="_blank" w:history="1">
        <w:r w:rsidRPr="00083DA5">
          <w:rPr>
            <w:rFonts w:ascii="Times New Roman" w:eastAsia="Times New Roman" w:hAnsi="Times New Roman" w:cs="Times New Roman"/>
            <w:i/>
            <w:iCs/>
            <w:color w:val="000099"/>
            <w:sz w:val="24"/>
            <w:szCs w:val="24"/>
            <w:u w:val="single"/>
            <w:lang w:eastAsia="uk-UA"/>
          </w:rPr>
          <w:t>№ 3109-III від 07.03.2002</w:t>
        </w:r>
      </w:hyperlink>
      <w:r w:rsidRPr="00083DA5">
        <w:rPr>
          <w:rFonts w:ascii="Times New Roman" w:eastAsia="Times New Roman" w:hAnsi="Times New Roman" w:cs="Times New Roman"/>
          <w:i/>
          <w:iCs/>
          <w:color w:val="000000"/>
          <w:sz w:val="24"/>
          <w:szCs w:val="24"/>
          <w:lang w:eastAsia="uk-UA"/>
        </w:rPr>
        <w:t>, </w:t>
      </w:r>
      <w:hyperlink r:id="rId90" w:tgtFrame="_blank" w:history="1">
        <w:r w:rsidRPr="00083DA5">
          <w:rPr>
            <w:rFonts w:ascii="Times New Roman" w:eastAsia="Times New Roman" w:hAnsi="Times New Roman" w:cs="Times New Roman"/>
            <w:i/>
            <w:iCs/>
            <w:color w:val="000099"/>
            <w:sz w:val="24"/>
            <w:szCs w:val="24"/>
            <w:u w:val="single"/>
            <w:lang w:eastAsia="uk-UA"/>
          </w:rPr>
          <w:t>№ 2353-IV від 18.01.2005</w:t>
        </w:r>
      </w:hyperlink>
      <w:r w:rsidRPr="00083DA5">
        <w:rPr>
          <w:rFonts w:ascii="Times New Roman" w:eastAsia="Times New Roman" w:hAnsi="Times New Roman" w:cs="Times New Roman"/>
          <w:i/>
          <w:iCs/>
          <w:color w:val="000000"/>
          <w:sz w:val="24"/>
          <w:szCs w:val="24"/>
          <w:lang w:eastAsia="uk-UA"/>
        </w:rPr>
        <w:t>, </w:t>
      </w:r>
      <w:hyperlink r:id="rId91" w:anchor="n976" w:tgtFrame="_blank" w:history="1">
        <w:r w:rsidRPr="00083DA5">
          <w:rPr>
            <w:rFonts w:ascii="Times New Roman" w:eastAsia="Times New Roman" w:hAnsi="Times New Roman" w:cs="Times New Roman"/>
            <w:i/>
            <w:iCs/>
            <w:color w:val="000099"/>
            <w:sz w:val="24"/>
            <w:szCs w:val="24"/>
            <w:u w:val="single"/>
            <w:lang w:eastAsia="uk-UA"/>
          </w:rPr>
          <w:t>№ 5462-VI від 16.10.2012</w:t>
        </w:r>
      </w:hyperlink>
      <w:r w:rsidRPr="00083DA5">
        <w:rPr>
          <w:rFonts w:ascii="Times New Roman" w:eastAsia="Times New Roman" w:hAnsi="Times New Roman" w:cs="Times New Roman"/>
          <w:i/>
          <w:iCs/>
          <w:color w:val="000000"/>
          <w:sz w:val="24"/>
          <w:szCs w:val="24"/>
          <w:lang w:eastAsia="uk-UA"/>
        </w:rPr>
        <w:t>, </w:t>
      </w:r>
      <w:hyperlink r:id="rId92" w:anchor="n511" w:tgtFrame="_blank" w:history="1">
        <w:r w:rsidRPr="00083DA5">
          <w:rPr>
            <w:rFonts w:ascii="Times New Roman" w:eastAsia="Times New Roman" w:hAnsi="Times New Roman" w:cs="Times New Roman"/>
            <w:i/>
            <w:iCs/>
            <w:color w:val="000099"/>
            <w:sz w:val="24"/>
            <w:szCs w:val="24"/>
            <w:u w:val="single"/>
            <w:lang w:eastAsia="uk-UA"/>
          </w:rPr>
          <w:t>№ 2229-VIII від 07.12.2017</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21" w:name="n105"/>
      <w:bookmarkEnd w:id="121"/>
      <w:r w:rsidRPr="00083DA5">
        <w:rPr>
          <w:rFonts w:ascii="Times New Roman" w:eastAsia="Times New Roman" w:hAnsi="Times New Roman" w:cs="Times New Roman"/>
          <w:sz w:val="24"/>
          <w:szCs w:val="24"/>
          <w:lang w:eastAsia="uk-UA"/>
        </w:rPr>
        <w:lastRenderedPageBreak/>
        <w:t xml:space="preserve">Дитина вправі особисто звернутися до органу опіки та піклування, служби у справах дітей, центрів соціальних служб для сім’ї, дітей та молоді, </w:t>
      </w:r>
      <w:proofErr w:type="spellStart"/>
      <w:r w:rsidRPr="00083DA5">
        <w:rPr>
          <w:rFonts w:ascii="Times New Roman" w:eastAsia="Times New Roman" w:hAnsi="Times New Roman" w:cs="Times New Roman"/>
          <w:sz w:val="24"/>
          <w:szCs w:val="24"/>
          <w:lang w:eastAsia="uk-UA"/>
        </w:rPr>
        <w:t>кол</w:t>
      </w:r>
      <w:proofErr w:type="spellEnd"/>
      <w:r w:rsidRPr="00083DA5">
        <w:rPr>
          <w:rFonts w:ascii="Times New Roman" w:eastAsia="Times New Roman" w:hAnsi="Times New Roman" w:cs="Times New Roman"/>
          <w:sz w:val="24"/>
          <w:szCs w:val="24"/>
          <w:lang w:eastAsia="uk-UA"/>
        </w:rPr>
        <w:t>-центру з питань запобігання та протидії домашньому насильству, насильству за ознакою статі та насильству стосовно дітей, інших уповноважених органів за захистом своїх прав, свобод і законних інтересів.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22" w:name="n106"/>
      <w:bookmarkEnd w:id="122"/>
      <w:r w:rsidRPr="00083DA5">
        <w:rPr>
          <w:rFonts w:ascii="Times New Roman" w:eastAsia="Times New Roman" w:hAnsi="Times New Roman" w:cs="Times New Roman"/>
          <w:i/>
          <w:iCs/>
          <w:color w:val="000000"/>
          <w:sz w:val="24"/>
          <w:szCs w:val="24"/>
          <w:lang w:eastAsia="uk-UA"/>
        </w:rPr>
        <w:t>{Частина четверта статті 10 із змінами, внесеними згідно із Законами </w:t>
      </w:r>
      <w:hyperlink r:id="rId93" w:tgtFrame="_blank" w:history="1">
        <w:r w:rsidRPr="00083DA5">
          <w:rPr>
            <w:rFonts w:ascii="Times New Roman" w:eastAsia="Times New Roman" w:hAnsi="Times New Roman" w:cs="Times New Roman"/>
            <w:i/>
            <w:iCs/>
            <w:color w:val="000099"/>
            <w:sz w:val="24"/>
            <w:szCs w:val="24"/>
            <w:u w:val="single"/>
            <w:lang w:eastAsia="uk-UA"/>
          </w:rPr>
          <w:t>№ 3109-III від 07.03.2002</w:t>
        </w:r>
      </w:hyperlink>
      <w:r w:rsidRPr="00083DA5">
        <w:rPr>
          <w:rFonts w:ascii="Times New Roman" w:eastAsia="Times New Roman" w:hAnsi="Times New Roman" w:cs="Times New Roman"/>
          <w:i/>
          <w:iCs/>
          <w:color w:val="000000"/>
          <w:sz w:val="24"/>
          <w:szCs w:val="24"/>
          <w:lang w:eastAsia="uk-UA"/>
        </w:rPr>
        <w:t>, </w:t>
      </w:r>
      <w:hyperlink r:id="rId94" w:tgtFrame="_blank" w:history="1">
        <w:r w:rsidRPr="00083DA5">
          <w:rPr>
            <w:rFonts w:ascii="Times New Roman" w:eastAsia="Times New Roman" w:hAnsi="Times New Roman" w:cs="Times New Roman"/>
            <w:i/>
            <w:iCs/>
            <w:color w:val="000099"/>
            <w:sz w:val="24"/>
            <w:szCs w:val="24"/>
            <w:u w:val="single"/>
            <w:lang w:eastAsia="uk-UA"/>
          </w:rPr>
          <w:t>№ 2353-IV від 18.01.2005</w:t>
        </w:r>
      </w:hyperlink>
      <w:r w:rsidRPr="00083DA5">
        <w:rPr>
          <w:rFonts w:ascii="Times New Roman" w:eastAsia="Times New Roman" w:hAnsi="Times New Roman" w:cs="Times New Roman"/>
          <w:i/>
          <w:iCs/>
          <w:color w:val="000000"/>
          <w:sz w:val="24"/>
          <w:szCs w:val="24"/>
          <w:lang w:eastAsia="uk-UA"/>
        </w:rPr>
        <w:t>, </w:t>
      </w:r>
      <w:hyperlink r:id="rId95" w:anchor="n976" w:tgtFrame="_blank" w:history="1">
        <w:r w:rsidRPr="00083DA5">
          <w:rPr>
            <w:rFonts w:ascii="Times New Roman" w:eastAsia="Times New Roman" w:hAnsi="Times New Roman" w:cs="Times New Roman"/>
            <w:i/>
            <w:iCs/>
            <w:color w:val="000099"/>
            <w:sz w:val="24"/>
            <w:szCs w:val="24"/>
            <w:u w:val="single"/>
            <w:lang w:eastAsia="uk-UA"/>
          </w:rPr>
          <w:t>№ 5462-VI від 16.10.2012</w:t>
        </w:r>
      </w:hyperlink>
      <w:r w:rsidRPr="00083DA5">
        <w:rPr>
          <w:rFonts w:ascii="Times New Roman" w:eastAsia="Times New Roman" w:hAnsi="Times New Roman" w:cs="Times New Roman"/>
          <w:i/>
          <w:iCs/>
          <w:color w:val="000000"/>
          <w:sz w:val="24"/>
          <w:szCs w:val="24"/>
          <w:lang w:eastAsia="uk-UA"/>
        </w:rPr>
        <w:t>, </w:t>
      </w:r>
      <w:hyperlink r:id="rId96" w:anchor="n512" w:tgtFrame="_blank" w:history="1">
        <w:r w:rsidRPr="00083DA5">
          <w:rPr>
            <w:rFonts w:ascii="Times New Roman" w:eastAsia="Times New Roman" w:hAnsi="Times New Roman" w:cs="Times New Roman"/>
            <w:i/>
            <w:iCs/>
            <w:color w:val="000099"/>
            <w:sz w:val="24"/>
            <w:szCs w:val="24"/>
            <w:u w:val="single"/>
            <w:lang w:eastAsia="uk-UA"/>
          </w:rPr>
          <w:t>№ 2229-VIII від 07.12.2017</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23" w:name="n107"/>
      <w:bookmarkEnd w:id="123"/>
      <w:r w:rsidRPr="00083DA5">
        <w:rPr>
          <w:rFonts w:ascii="Times New Roman" w:eastAsia="Times New Roman" w:hAnsi="Times New Roman" w:cs="Times New Roman"/>
          <w:sz w:val="24"/>
          <w:szCs w:val="24"/>
          <w:lang w:eastAsia="uk-UA"/>
        </w:rPr>
        <w:t>Розголошення чи публікація будь-якої інформації про дитину, що може заподіяти їй шкоду, без згоди законного представника дитини забороняється.</w:t>
      </w:r>
    </w:p>
    <w:bookmarkStart w:id="124" w:name="n108"/>
    <w:bookmarkEnd w:id="124"/>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r w:rsidRPr="00083DA5">
        <w:rPr>
          <w:rFonts w:ascii="Times New Roman" w:eastAsia="Times New Roman" w:hAnsi="Times New Roman" w:cs="Times New Roman"/>
          <w:sz w:val="24"/>
          <w:szCs w:val="24"/>
          <w:lang w:eastAsia="uk-UA"/>
        </w:rPr>
        <w:fldChar w:fldCharType="begin"/>
      </w:r>
      <w:r w:rsidRPr="00083DA5">
        <w:rPr>
          <w:rFonts w:ascii="Times New Roman" w:eastAsia="Times New Roman" w:hAnsi="Times New Roman" w:cs="Times New Roman"/>
          <w:sz w:val="24"/>
          <w:szCs w:val="24"/>
          <w:lang w:eastAsia="uk-UA"/>
        </w:rPr>
        <w:instrText xml:space="preserve"> HYPERLINK "https://zakon.rada.gov.ua/laws/show/z1105-14" \l "n17" \t "_blank" </w:instrText>
      </w:r>
      <w:r w:rsidRPr="00083DA5">
        <w:rPr>
          <w:rFonts w:ascii="Times New Roman" w:eastAsia="Times New Roman" w:hAnsi="Times New Roman" w:cs="Times New Roman"/>
          <w:sz w:val="24"/>
          <w:szCs w:val="24"/>
          <w:lang w:eastAsia="uk-UA"/>
        </w:rPr>
        <w:fldChar w:fldCharType="separate"/>
      </w:r>
      <w:r w:rsidRPr="00083DA5">
        <w:rPr>
          <w:rFonts w:ascii="Times New Roman" w:eastAsia="Times New Roman" w:hAnsi="Times New Roman" w:cs="Times New Roman"/>
          <w:color w:val="000099"/>
          <w:sz w:val="24"/>
          <w:szCs w:val="24"/>
          <w:u w:val="single"/>
          <w:lang w:eastAsia="uk-UA"/>
        </w:rPr>
        <w:t>Процедура розгляду скарг дітей</w:t>
      </w:r>
      <w:r w:rsidRPr="00083DA5">
        <w:rPr>
          <w:rFonts w:ascii="Times New Roman" w:eastAsia="Times New Roman" w:hAnsi="Times New Roman" w:cs="Times New Roman"/>
          <w:sz w:val="24"/>
          <w:szCs w:val="24"/>
          <w:lang w:eastAsia="uk-UA"/>
        </w:rPr>
        <w:fldChar w:fldCharType="end"/>
      </w:r>
      <w:r w:rsidRPr="00083DA5">
        <w:rPr>
          <w:rFonts w:ascii="Times New Roman" w:eastAsia="Times New Roman" w:hAnsi="Times New Roman" w:cs="Times New Roman"/>
          <w:sz w:val="24"/>
          <w:szCs w:val="24"/>
          <w:lang w:eastAsia="uk-UA"/>
        </w:rPr>
        <w:t> на порушення їх прав і свобод, домашнє насильство та інші прояви жорстокого поводження з дитиною встановлюється законодавством.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25" w:name="n394"/>
      <w:bookmarkEnd w:id="125"/>
      <w:r w:rsidRPr="00083DA5">
        <w:rPr>
          <w:rFonts w:ascii="Times New Roman" w:eastAsia="Times New Roman" w:hAnsi="Times New Roman" w:cs="Times New Roman"/>
          <w:i/>
          <w:iCs/>
          <w:color w:val="000000"/>
          <w:sz w:val="24"/>
          <w:szCs w:val="24"/>
          <w:lang w:eastAsia="uk-UA"/>
        </w:rPr>
        <w:t>{Частина шоста статті 10 із змінами, внесеними згідно із Законом </w:t>
      </w:r>
      <w:hyperlink r:id="rId97" w:anchor="n513" w:tgtFrame="_blank" w:history="1">
        <w:r w:rsidRPr="00083DA5">
          <w:rPr>
            <w:rFonts w:ascii="Times New Roman" w:eastAsia="Times New Roman" w:hAnsi="Times New Roman" w:cs="Times New Roman"/>
            <w:i/>
            <w:iCs/>
            <w:color w:val="000099"/>
            <w:sz w:val="24"/>
            <w:szCs w:val="24"/>
            <w:u w:val="single"/>
            <w:lang w:eastAsia="uk-UA"/>
          </w:rPr>
          <w:t>№ 2229-VIII від 07.12.2017</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before="150" w:after="150" w:line="240" w:lineRule="auto"/>
        <w:ind w:left="450" w:right="450"/>
        <w:jc w:val="center"/>
        <w:rPr>
          <w:rFonts w:ascii="Times New Roman" w:eastAsia="Times New Roman" w:hAnsi="Times New Roman" w:cs="Times New Roman"/>
          <w:sz w:val="24"/>
          <w:szCs w:val="24"/>
          <w:lang w:eastAsia="uk-UA"/>
        </w:rPr>
      </w:pPr>
      <w:bookmarkStart w:id="126" w:name="n109"/>
      <w:bookmarkEnd w:id="126"/>
      <w:r w:rsidRPr="00083DA5">
        <w:rPr>
          <w:rFonts w:ascii="Times New Roman" w:eastAsia="Times New Roman" w:hAnsi="Times New Roman" w:cs="Times New Roman"/>
          <w:b/>
          <w:bCs/>
          <w:color w:val="000000"/>
          <w:sz w:val="28"/>
          <w:szCs w:val="28"/>
          <w:lang w:eastAsia="uk-UA"/>
        </w:rPr>
        <w:t>Розділ III</w:t>
      </w:r>
      <w:r w:rsidRPr="00083DA5">
        <w:rPr>
          <w:rFonts w:ascii="Times New Roman" w:eastAsia="Times New Roman" w:hAnsi="Times New Roman" w:cs="Times New Roman"/>
          <w:sz w:val="24"/>
          <w:szCs w:val="24"/>
          <w:lang w:eastAsia="uk-UA"/>
        </w:rPr>
        <w:br/>
      </w:r>
      <w:r w:rsidRPr="00083DA5">
        <w:rPr>
          <w:rFonts w:ascii="Times New Roman" w:eastAsia="Times New Roman" w:hAnsi="Times New Roman" w:cs="Times New Roman"/>
          <w:b/>
          <w:bCs/>
          <w:color w:val="000000"/>
          <w:sz w:val="28"/>
          <w:szCs w:val="28"/>
          <w:lang w:eastAsia="uk-UA"/>
        </w:rPr>
        <w:t>ДИТИНА І СІМ’Я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27" w:name="n110"/>
      <w:bookmarkEnd w:id="127"/>
      <w:r w:rsidRPr="00083DA5">
        <w:rPr>
          <w:rFonts w:ascii="Times New Roman" w:eastAsia="Times New Roman" w:hAnsi="Times New Roman" w:cs="Times New Roman"/>
          <w:b/>
          <w:bCs/>
          <w:color w:val="000000"/>
          <w:sz w:val="24"/>
          <w:szCs w:val="24"/>
          <w:lang w:eastAsia="uk-UA"/>
        </w:rPr>
        <w:t>Стаття 11.</w:t>
      </w:r>
      <w:r w:rsidRPr="00083DA5">
        <w:rPr>
          <w:rFonts w:ascii="Times New Roman" w:eastAsia="Times New Roman" w:hAnsi="Times New Roman" w:cs="Times New Roman"/>
          <w:sz w:val="24"/>
          <w:szCs w:val="24"/>
          <w:lang w:eastAsia="uk-UA"/>
        </w:rPr>
        <w:t> Дитина і сім’я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28" w:name="n111"/>
      <w:bookmarkEnd w:id="128"/>
      <w:r w:rsidRPr="00083DA5">
        <w:rPr>
          <w:rFonts w:ascii="Times New Roman" w:eastAsia="Times New Roman" w:hAnsi="Times New Roman" w:cs="Times New Roman"/>
          <w:sz w:val="24"/>
          <w:szCs w:val="24"/>
          <w:lang w:eastAsia="uk-UA"/>
        </w:rPr>
        <w:t>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29" w:name="n112"/>
      <w:bookmarkEnd w:id="129"/>
      <w:r w:rsidRPr="00083DA5">
        <w:rPr>
          <w:rFonts w:ascii="Times New Roman" w:eastAsia="Times New Roman" w:hAnsi="Times New Roman" w:cs="Times New Roman"/>
          <w:sz w:val="24"/>
          <w:szCs w:val="24"/>
          <w:lang w:eastAsia="uk-UA"/>
        </w:rPr>
        <w:t>Кожна дитина має право на проживання в сім’ї разом з батьками або в сім’ї одного з них та на піклування батьків.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30" w:name="n113"/>
      <w:bookmarkEnd w:id="130"/>
      <w:r w:rsidRPr="00083DA5">
        <w:rPr>
          <w:rFonts w:ascii="Times New Roman" w:eastAsia="Times New Roman" w:hAnsi="Times New Roman" w:cs="Times New Roman"/>
          <w:sz w:val="24"/>
          <w:szCs w:val="24"/>
          <w:lang w:eastAsia="uk-UA"/>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31" w:name="n114"/>
      <w:bookmarkEnd w:id="131"/>
      <w:r w:rsidRPr="00083DA5">
        <w:rPr>
          <w:rFonts w:ascii="Times New Roman" w:eastAsia="Times New Roman" w:hAnsi="Times New Roman" w:cs="Times New Roman"/>
          <w:b/>
          <w:bCs/>
          <w:color w:val="000000"/>
          <w:sz w:val="24"/>
          <w:szCs w:val="24"/>
          <w:lang w:eastAsia="uk-UA"/>
        </w:rPr>
        <w:t>Стаття 12.</w:t>
      </w:r>
      <w:r w:rsidRPr="00083DA5">
        <w:rPr>
          <w:rFonts w:ascii="Times New Roman" w:eastAsia="Times New Roman" w:hAnsi="Times New Roman" w:cs="Times New Roman"/>
          <w:sz w:val="24"/>
          <w:szCs w:val="24"/>
          <w:lang w:eastAsia="uk-UA"/>
        </w:rPr>
        <w:t> Права, обов’язки та відповідальність батьків за виховання та розвиток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32" w:name="n115"/>
      <w:bookmarkEnd w:id="132"/>
      <w:r w:rsidRPr="00083DA5">
        <w:rPr>
          <w:rFonts w:ascii="Times New Roman" w:eastAsia="Times New Roman" w:hAnsi="Times New Roman" w:cs="Times New Roman"/>
          <w:sz w:val="24"/>
          <w:szCs w:val="24"/>
          <w:lang w:eastAsia="uk-UA"/>
        </w:rP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33" w:name="n116"/>
      <w:bookmarkEnd w:id="133"/>
      <w:r w:rsidRPr="00083DA5">
        <w:rPr>
          <w:rFonts w:ascii="Times New Roman" w:eastAsia="Times New Roman" w:hAnsi="Times New Roman" w:cs="Times New Roman"/>
          <w:sz w:val="24"/>
          <w:szCs w:val="24"/>
          <w:lang w:eastAsia="uk-UA"/>
        </w:rPr>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34" w:name="n117"/>
      <w:bookmarkEnd w:id="134"/>
      <w:r w:rsidRPr="00083DA5">
        <w:rPr>
          <w:rFonts w:ascii="Times New Roman" w:eastAsia="Times New Roman" w:hAnsi="Times New Roman" w:cs="Times New Roman"/>
          <w:sz w:val="24"/>
          <w:szCs w:val="24"/>
          <w:lang w:eastAsia="uk-UA"/>
        </w:rPr>
        <w:t>Держава надає батькам або особам, які їх замінюють, допомогу у виконанні ними своїх обов’язків щодо виховання дітей, захищає права сім’ї, сприяє розвитку системи послуг з підтримки сімей з дітьми та мережі дитячих закладів.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35" w:name="n361"/>
      <w:bookmarkEnd w:id="135"/>
      <w:r w:rsidRPr="00083DA5">
        <w:rPr>
          <w:rFonts w:ascii="Times New Roman" w:eastAsia="Times New Roman" w:hAnsi="Times New Roman" w:cs="Times New Roman"/>
          <w:i/>
          <w:iCs/>
          <w:color w:val="000000"/>
          <w:sz w:val="24"/>
          <w:szCs w:val="24"/>
          <w:lang w:eastAsia="uk-UA"/>
        </w:rPr>
        <w:t>{Частина третя статті 12 в редакції Закону </w:t>
      </w:r>
      <w:hyperlink r:id="rId98" w:anchor="n70"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36" w:name="n118"/>
      <w:bookmarkEnd w:id="136"/>
      <w:r w:rsidRPr="00083DA5">
        <w:rPr>
          <w:rFonts w:ascii="Times New Roman" w:eastAsia="Times New Roman" w:hAnsi="Times New Roman" w:cs="Times New Roman"/>
          <w:sz w:val="24"/>
          <w:szCs w:val="24"/>
          <w:lang w:eastAsia="uk-UA"/>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37" w:name="n119"/>
      <w:bookmarkEnd w:id="137"/>
      <w:r w:rsidRPr="00083DA5">
        <w:rPr>
          <w:rFonts w:ascii="Times New Roman" w:eastAsia="Times New Roman" w:hAnsi="Times New Roman" w:cs="Times New Roman"/>
          <w:sz w:val="24"/>
          <w:szCs w:val="24"/>
          <w:lang w:eastAsia="uk-UA"/>
        </w:rPr>
        <w:t>Порядок і розміри відшкодування витрат на перебування дитини в прийомній сім’ї, сім’ї патронатного вихователя, дитячому будинку сімейного типу, будинку дитини, дитячому будинку, дитячому будинку-інтернаті, школі-інтернаті чи іншому закладі для дітей-сиріт та дітей, позбавлених батьківського піклування, встановлюються законодавством.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38" w:name="n362"/>
      <w:bookmarkEnd w:id="138"/>
      <w:r w:rsidRPr="00083DA5">
        <w:rPr>
          <w:rFonts w:ascii="Times New Roman" w:eastAsia="Times New Roman" w:hAnsi="Times New Roman" w:cs="Times New Roman"/>
          <w:i/>
          <w:iCs/>
          <w:color w:val="000000"/>
          <w:sz w:val="24"/>
          <w:szCs w:val="24"/>
          <w:lang w:eastAsia="uk-UA"/>
        </w:rPr>
        <w:t>{Частина п'ята статті 12 в редакції Закону </w:t>
      </w:r>
      <w:hyperlink r:id="rId99" w:anchor="n70"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39" w:name="n120"/>
      <w:bookmarkEnd w:id="139"/>
      <w:r w:rsidRPr="00083DA5">
        <w:rPr>
          <w:rFonts w:ascii="Times New Roman" w:eastAsia="Times New Roman" w:hAnsi="Times New Roman" w:cs="Times New Roman"/>
          <w:sz w:val="24"/>
          <w:szCs w:val="24"/>
          <w:lang w:eastAsia="uk-UA"/>
        </w:rPr>
        <w:lastRenderedPageBreak/>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40" w:name="n121"/>
      <w:bookmarkEnd w:id="140"/>
      <w:r w:rsidRPr="00083DA5">
        <w:rPr>
          <w:rFonts w:ascii="Times New Roman" w:eastAsia="Times New Roman" w:hAnsi="Times New Roman" w:cs="Times New Roman"/>
          <w:sz w:val="24"/>
          <w:szCs w:val="24"/>
          <w:lang w:eastAsia="uk-UA"/>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41" w:name="n122"/>
      <w:bookmarkEnd w:id="141"/>
      <w:r w:rsidRPr="00083DA5">
        <w:rPr>
          <w:rFonts w:ascii="Times New Roman" w:eastAsia="Times New Roman" w:hAnsi="Times New Roman" w:cs="Times New Roman"/>
          <w:b/>
          <w:bCs/>
          <w:color w:val="000000"/>
          <w:sz w:val="24"/>
          <w:szCs w:val="24"/>
          <w:lang w:eastAsia="uk-UA"/>
        </w:rPr>
        <w:t>Стаття 13.</w:t>
      </w:r>
      <w:r w:rsidRPr="00083DA5">
        <w:rPr>
          <w:rFonts w:ascii="Times New Roman" w:eastAsia="Times New Roman" w:hAnsi="Times New Roman" w:cs="Times New Roman"/>
          <w:sz w:val="24"/>
          <w:szCs w:val="24"/>
          <w:lang w:eastAsia="uk-UA"/>
        </w:rPr>
        <w:t> Державна допомога сім’ям з дітьми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42" w:name="n123"/>
      <w:bookmarkEnd w:id="142"/>
      <w:r w:rsidRPr="00083DA5">
        <w:rPr>
          <w:rFonts w:ascii="Times New Roman" w:eastAsia="Times New Roman" w:hAnsi="Times New Roman" w:cs="Times New Roman"/>
          <w:sz w:val="24"/>
          <w:szCs w:val="24"/>
          <w:lang w:eastAsia="uk-UA"/>
        </w:rPr>
        <w:t>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w:t>
      </w:r>
      <w:hyperlink r:id="rId100" w:tgtFrame="_blank" w:history="1">
        <w:r w:rsidRPr="00083DA5">
          <w:rPr>
            <w:rFonts w:ascii="Times New Roman" w:eastAsia="Times New Roman" w:hAnsi="Times New Roman" w:cs="Times New Roman"/>
            <w:color w:val="000099"/>
            <w:sz w:val="24"/>
            <w:szCs w:val="24"/>
            <w:u w:val="single"/>
            <w:lang w:eastAsia="uk-UA"/>
          </w:rPr>
          <w:t>Законом України</w:t>
        </w:r>
      </w:hyperlink>
      <w:r w:rsidRPr="00083DA5">
        <w:rPr>
          <w:rFonts w:ascii="Times New Roman" w:eastAsia="Times New Roman" w:hAnsi="Times New Roman" w:cs="Times New Roman"/>
          <w:sz w:val="24"/>
          <w:szCs w:val="24"/>
          <w:lang w:eastAsia="uk-UA"/>
        </w:rPr>
        <w:t> "Про державну допомогу сім’ям з дітьми" та іншими законами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43" w:name="n124"/>
      <w:bookmarkEnd w:id="143"/>
      <w:r w:rsidRPr="00083DA5">
        <w:rPr>
          <w:rFonts w:ascii="Times New Roman" w:eastAsia="Times New Roman" w:hAnsi="Times New Roman" w:cs="Times New Roman"/>
          <w:sz w:val="24"/>
          <w:szCs w:val="24"/>
          <w:lang w:eastAsia="uk-UA"/>
        </w:rPr>
        <w:t>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44" w:name="n125"/>
      <w:bookmarkEnd w:id="144"/>
      <w:r w:rsidRPr="00083DA5">
        <w:rPr>
          <w:rFonts w:ascii="Times New Roman" w:eastAsia="Times New Roman" w:hAnsi="Times New Roman" w:cs="Times New Roman"/>
          <w:sz w:val="24"/>
          <w:szCs w:val="24"/>
          <w:lang w:eastAsia="uk-UA"/>
        </w:rPr>
        <w:t>Багатодітним сім’ям надаються такі пільги: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45" w:name="n126"/>
      <w:bookmarkEnd w:id="145"/>
      <w:r w:rsidRPr="00083DA5">
        <w:rPr>
          <w:rFonts w:ascii="Times New Roman" w:eastAsia="Times New Roman" w:hAnsi="Times New Roman" w:cs="Times New Roman"/>
          <w:sz w:val="24"/>
          <w:szCs w:val="24"/>
          <w:lang w:eastAsia="uk-UA"/>
        </w:rPr>
        <w:t>1) 50-відсоткова знижка плати за користування житлом (квартирна плата) в межах норм, передбачених чинним законодавством (21 кв. метр загальної площі житла на кожного члена сім’ї, який постійно проживає в жилому приміщенні (будинку), та додатково 10,5 кв. метра на сім’ю);</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46" w:name="n127"/>
      <w:bookmarkEnd w:id="146"/>
      <w:r w:rsidRPr="00083DA5">
        <w:rPr>
          <w:rFonts w:ascii="Times New Roman" w:eastAsia="Times New Roman" w:hAnsi="Times New Roman" w:cs="Times New Roman"/>
          <w:sz w:val="24"/>
          <w:szCs w:val="24"/>
          <w:lang w:eastAsia="uk-UA"/>
        </w:rPr>
        <w:t>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47" w:name="n128"/>
      <w:bookmarkEnd w:id="147"/>
      <w:r w:rsidRPr="00083DA5">
        <w:rPr>
          <w:rFonts w:ascii="Times New Roman" w:eastAsia="Times New Roman" w:hAnsi="Times New Roman" w:cs="Times New Roman"/>
          <w:sz w:val="24"/>
          <w:szCs w:val="24"/>
          <w:lang w:eastAsia="uk-UA"/>
        </w:rPr>
        <w:t>Площа житла, на яку надається знижка при розрахунках плати за опалення, становить 21 кв. метр опалюваної площі на кожного члена сім’ї, який постійно проживає в жилому приміщенні (будинку), та додатково 10,5 кв. метра на сім’ю;</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48" w:name="n129"/>
      <w:bookmarkEnd w:id="148"/>
      <w:r w:rsidRPr="00083DA5">
        <w:rPr>
          <w:rFonts w:ascii="Times New Roman" w:eastAsia="Times New Roman" w:hAnsi="Times New Roman" w:cs="Times New Roman"/>
          <w:sz w:val="24"/>
          <w:szCs w:val="24"/>
          <w:lang w:eastAsia="uk-UA"/>
        </w:rPr>
        <w:t>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49" w:name="n130"/>
      <w:bookmarkEnd w:id="149"/>
      <w:r w:rsidRPr="00083DA5">
        <w:rPr>
          <w:rFonts w:ascii="Times New Roman" w:eastAsia="Times New Roman" w:hAnsi="Times New Roman" w:cs="Times New Roman"/>
          <w:sz w:val="24"/>
          <w:szCs w:val="24"/>
          <w:lang w:eastAsia="uk-UA"/>
        </w:rPr>
        <w:t>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50" w:name="n131"/>
      <w:bookmarkEnd w:id="150"/>
      <w:r w:rsidRPr="00083DA5">
        <w:rPr>
          <w:rFonts w:ascii="Times New Roman" w:eastAsia="Times New Roman" w:hAnsi="Times New Roman" w:cs="Times New Roman"/>
          <w:i/>
          <w:iCs/>
          <w:color w:val="000000"/>
          <w:sz w:val="24"/>
          <w:szCs w:val="24"/>
          <w:lang w:eastAsia="uk-UA"/>
        </w:rPr>
        <w:t>{Статтю 13 доповнено частиною третьою згідно із Законом </w:t>
      </w:r>
      <w:hyperlink r:id="rId101" w:tgtFrame="_blank" w:history="1">
        <w:r w:rsidRPr="00083DA5">
          <w:rPr>
            <w:rFonts w:ascii="Times New Roman" w:eastAsia="Times New Roman" w:hAnsi="Times New Roman" w:cs="Times New Roman"/>
            <w:i/>
            <w:iCs/>
            <w:color w:val="000099"/>
            <w:sz w:val="24"/>
            <w:szCs w:val="24"/>
            <w:u w:val="single"/>
            <w:lang w:eastAsia="uk-UA"/>
          </w:rPr>
          <w:t>№ 1343-VI від 19.05.2009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51" w:name="n132"/>
      <w:bookmarkEnd w:id="151"/>
      <w:r w:rsidRPr="00083DA5">
        <w:rPr>
          <w:rFonts w:ascii="Times New Roman" w:eastAsia="Times New Roman" w:hAnsi="Times New Roman" w:cs="Times New Roman"/>
          <w:sz w:val="24"/>
          <w:szCs w:val="24"/>
          <w:lang w:eastAsia="uk-UA"/>
        </w:rPr>
        <w:t>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52" w:name="n133"/>
      <w:bookmarkEnd w:id="152"/>
      <w:r w:rsidRPr="00083DA5">
        <w:rPr>
          <w:rFonts w:ascii="Times New Roman" w:eastAsia="Times New Roman" w:hAnsi="Times New Roman" w:cs="Times New Roman"/>
          <w:i/>
          <w:iCs/>
          <w:color w:val="000000"/>
          <w:sz w:val="24"/>
          <w:szCs w:val="24"/>
          <w:lang w:eastAsia="uk-UA"/>
        </w:rPr>
        <w:t>{Статтю 13 доповнено частиною четвертою згідно із Законом </w:t>
      </w:r>
      <w:hyperlink r:id="rId102" w:tgtFrame="_blank" w:history="1">
        <w:r w:rsidRPr="00083DA5">
          <w:rPr>
            <w:rFonts w:ascii="Times New Roman" w:eastAsia="Times New Roman" w:hAnsi="Times New Roman" w:cs="Times New Roman"/>
            <w:i/>
            <w:iCs/>
            <w:color w:val="000099"/>
            <w:sz w:val="24"/>
            <w:szCs w:val="24"/>
            <w:u w:val="single"/>
            <w:lang w:eastAsia="uk-UA"/>
          </w:rPr>
          <w:t>№ 1343-VI від 19.05.2009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53" w:name="n134"/>
      <w:bookmarkEnd w:id="153"/>
      <w:r w:rsidRPr="00083DA5">
        <w:rPr>
          <w:rFonts w:ascii="Times New Roman" w:eastAsia="Times New Roman" w:hAnsi="Times New Roman" w:cs="Times New Roman"/>
          <w:sz w:val="24"/>
          <w:szCs w:val="24"/>
          <w:lang w:eastAsia="uk-UA"/>
        </w:rPr>
        <w:t>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надаються пільги, передбачені частиною третьою, з урахуванням умов, визначених частиною четвертою цієї статті.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54" w:name="n135"/>
      <w:bookmarkEnd w:id="154"/>
      <w:r w:rsidRPr="00083DA5">
        <w:rPr>
          <w:rFonts w:ascii="Times New Roman" w:eastAsia="Times New Roman" w:hAnsi="Times New Roman" w:cs="Times New Roman"/>
          <w:i/>
          <w:iCs/>
          <w:color w:val="000000"/>
          <w:sz w:val="24"/>
          <w:szCs w:val="24"/>
          <w:lang w:eastAsia="uk-UA"/>
        </w:rPr>
        <w:t>{Статтю 13 доповнено новою частиною згідно із Законом </w:t>
      </w:r>
      <w:hyperlink r:id="rId103" w:anchor="n5" w:tgtFrame="_blank" w:history="1">
        <w:r w:rsidRPr="00083DA5">
          <w:rPr>
            <w:rFonts w:ascii="Times New Roman" w:eastAsia="Times New Roman" w:hAnsi="Times New Roman" w:cs="Times New Roman"/>
            <w:i/>
            <w:iCs/>
            <w:color w:val="000099"/>
            <w:sz w:val="24"/>
            <w:szCs w:val="24"/>
            <w:u w:val="single"/>
            <w:lang w:eastAsia="uk-UA"/>
          </w:rPr>
          <w:t>№ 4723-VI від 17.05.2012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55" w:name="n136"/>
      <w:bookmarkEnd w:id="155"/>
      <w:r w:rsidRPr="00083DA5">
        <w:rPr>
          <w:rFonts w:ascii="Times New Roman" w:eastAsia="Times New Roman" w:hAnsi="Times New Roman" w:cs="Times New Roman"/>
          <w:sz w:val="24"/>
          <w:szCs w:val="24"/>
          <w:lang w:eastAsia="uk-UA"/>
        </w:rPr>
        <w:t>Дітям з багатодітних сімей надаються такі пільги: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56" w:name="n137"/>
      <w:bookmarkEnd w:id="156"/>
      <w:r w:rsidRPr="00083DA5">
        <w:rPr>
          <w:rFonts w:ascii="Times New Roman" w:eastAsia="Times New Roman" w:hAnsi="Times New Roman" w:cs="Times New Roman"/>
          <w:sz w:val="24"/>
          <w:szCs w:val="24"/>
          <w:lang w:eastAsia="uk-UA"/>
        </w:rPr>
        <w:t>1) безоплатне одержання ліків за рецептами лікарів;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57" w:name="n138"/>
      <w:bookmarkEnd w:id="157"/>
      <w:r w:rsidRPr="00083DA5">
        <w:rPr>
          <w:rFonts w:ascii="Times New Roman" w:eastAsia="Times New Roman" w:hAnsi="Times New Roman" w:cs="Times New Roman"/>
          <w:sz w:val="24"/>
          <w:szCs w:val="24"/>
          <w:lang w:eastAsia="uk-UA"/>
        </w:rPr>
        <w:lastRenderedPageBreak/>
        <w:t>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58" w:name="n139"/>
      <w:bookmarkEnd w:id="158"/>
      <w:r w:rsidRPr="00083DA5">
        <w:rPr>
          <w:rFonts w:ascii="Times New Roman" w:eastAsia="Times New Roman" w:hAnsi="Times New Roman" w:cs="Times New Roman"/>
          <w:sz w:val="24"/>
          <w:szCs w:val="24"/>
          <w:lang w:eastAsia="uk-UA"/>
        </w:rPr>
        <w:t>3) першочергове обслуговування в лікувально-профілактичних закладах, аптеках та першочергова госпіталізація;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59" w:name="n140"/>
      <w:bookmarkEnd w:id="159"/>
      <w:r w:rsidRPr="00083DA5">
        <w:rPr>
          <w:rFonts w:ascii="Times New Roman" w:eastAsia="Times New Roman" w:hAnsi="Times New Roman" w:cs="Times New Roman"/>
          <w:sz w:val="24"/>
          <w:szCs w:val="24"/>
          <w:lang w:eastAsia="uk-UA"/>
        </w:rPr>
        <w:t xml:space="preserve">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w:t>
      </w:r>
      <w:proofErr w:type="spellStart"/>
      <w:r w:rsidRPr="00083DA5">
        <w:rPr>
          <w:rFonts w:ascii="Times New Roman" w:eastAsia="Times New Roman" w:hAnsi="Times New Roman" w:cs="Times New Roman"/>
          <w:sz w:val="24"/>
          <w:szCs w:val="24"/>
          <w:lang w:eastAsia="uk-UA"/>
        </w:rPr>
        <w:t>внутрірайонних</w:t>
      </w:r>
      <w:proofErr w:type="spellEnd"/>
      <w:r w:rsidRPr="00083DA5">
        <w:rPr>
          <w:rFonts w:ascii="Times New Roman" w:eastAsia="Times New Roman" w:hAnsi="Times New Roman" w:cs="Times New Roman"/>
          <w:sz w:val="24"/>
          <w:szCs w:val="24"/>
          <w:lang w:eastAsia="uk-UA"/>
        </w:rPr>
        <w:t xml:space="preserve">, </w:t>
      </w:r>
      <w:proofErr w:type="spellStart"/>
      <w:r w:rsidRPr="00083DA5">
        <w:rPr>
          <w:rFonts w:ascii="Times New Roman" w:eastAsia="Times New Roman" w:hAnsi="Times New Roman" w:cs="Times New Roman"/>
          <w:sz w:val="24"/>
          <w:szCs w:val="24"/>
          <w:lang w:eastAsia="uk-UA"/>
        </w:rPr>
        <w:t>внутрі</w:t>
      </w:r>
      <w:proofErr w:type="spellEnd"/>
      <w:r w:rsidRPr="00083DA5">
        <w:rPr>
          <w:rFonts w:ascii="Times New Roman" w:eastAsia="Times New Roman" w:hAnsi="Times New Roman" w:cs="Times New Roman"/>
          <w:sz w:val="24"/>
          <w:szCs w:val="24"/>
          <w:lang w:eastAsia="uk-UA"/>
        </w:rPr>
        <w:t>-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60" w:name="n388"/>
      <w:bookmarkEnd w:id="160"/>
      <w:r w:rsidRPr="00083DA5">
        <w:rPr>
          <w:rFonts w:ascii="Times New Roman" w:eastAsia="Times New Roman" w:hAnsi="Times New Roman" w:cs="Times New Roman"/>
          <w:i/>
          <w:iCs/>
          <w:color w:val="000000"/>
          <w:sz w:val="24"/>
          <w:szCs w:val="24"/>
          <w:lang w:eastAsia="uk-UA"/>
        </w:rPr>
        <w:t>{Пункт 4 частини шостої статті 13 із змінами, внесеними згідно із Законом </w:t>
      </w:r>
      <w:hyperlink r:id="rId104" w:anchor="n54" w:tgtFrame="_blank" w:history="1">
        <w:r w:rsidRPr="00083DA5">
          <w:rPr>
            <w:rFonts w:ascii="Times New Roman" w:eastAsia="Times New Roman" w:hAnsi="Times New Roman" w:cs="Times New Roman"/>
            <w:i/>
            <w:iCs/>
            <w:color w:val="000099"/>
            <w:sz w:val="24"/>
            <w:szCs w:val="24"/>
            <w:u w:val="single"/>
            <w:lang w:eastAsia="uk-UA"/>
          </w:rPr>
          <w:t>№ 1812-VIII від 17.01.2017</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61" w:name="n141"/>
      <w:bookmarkEnd w:id="161"/>
      <w:r w:rsidRPr="00083DA5">
        <w:rPr>
          <w:rFonts w:ascii="Times New Roman" w:eastAsia="Times New Roman" w:hAnsi="Times New Roman" w:cs="Times New Roman"/>
          <w:sz w:val="24"/>
          <w:szCs w:val="24"/>
          <w:lang w:eastAsia="uk-UA"/>
        </w:rPr>
        <w:t>5) безоплатне одержання послуг з оздоровлення та відпочинку відповідно до </w:t>
      </w:r>
      <w:hyperlink r:id="rId105" w:tgtFrame="_blank" w:history="1">
        <w:r w:rsidRPr="00083DA5">
          <w:rPr>
            <w:rFonts w:ascii="Times New Roman" w:eastAsia="Times New Roman" w:hAnsi="Times New Roman" w:cs="Times New Roman"/>
            <w:color w:val="000099"/>
            <w:sz w:val="24"/>
            <w:szCs w:val="24"/>
            <w:u w:val="single"/>
            <w:lang w:eastAsia="uk-UA"/>
          </w:rPr>
          <w:t>Закону України</w:t>
        </w:r>
      </w:hyperlink>
      <w:r w:rsidRPr="00083DA5">
        <w:rPr>
          <w:rFonts w:ascii="Times New Roman" w:eastAsia="Times New Roman" w:hAnsi="Times New Roman" w:cs="Times New Roman"/>
          <w:sz w:val="24"/>
          <w:szCs w:val="24"/>
          <w:lang w:eastAsia="uk-UA"/>
        </w:rPr>
        <w:t> "Про оздоровлення та відпочинок дітей".</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62" w:name="n142"/>
      <w:bookmarkEnd w:id="162"/>
      <w:r w:rsidRPr="00083DA5">
        <w:rPr>
          <w:rFonts w:ascii="Times New Roman" w:eastAsia="Times New Roman" w:hAnsi="Times New Roman" w:cs="Times New Roman"/>
          <w:i/>
          <w:iCs/>
          <w:color w:val="000000"/>
          <w:sz w:val="24"/>
          <w:szCs w:val="24"/>
          <w:lang w:eastAsia="uk-UA"/>
        </w:rPr>
        <w:t>{Статтю 13 доповнено частиною згідно із Законом </w:t>
      </w:r>
      <w:hyperlink r:id="rId106" w:tgtFrame="_blank" w:history="1">
        <w:r w:rsidRPr="00083DA5">
          <w:rPr>
            <w:rFonts w:ascii="Times New Roman" w:eastAsia="Times New Roman" w:hAnsi="Times New Roman" w:cs="Times New Roman"/>
            <w:i/>
            <w:iCs/>
            <w:color w:val="000099"/>
            <w:sz w:val="24"/>
            <w:szCs w:val="24"/>
            <w:u w:val="single"/>
            <w:lang w:eastAsia="uk-UA"/>
          </w:rPr>
          <w:t>№ 1343-VI від 19.05.2009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63" w:name="n143"/>
      <w:bookmarkEnd w:id="163"/>
      <w:r w:rsidRPr="00083DA5">
        <w:rPr>
          <w:rFonts w:ascii="Times New Roman" w:eastAsia="Times New Roman" w:hAnsi="Times New Roman" w:cs="Times New Roman"/>
          <w:sz w:val="24"/>
          <w:szCs w:val="24"/>
          <w:lang w:eastAsia="uk-UA"/>
        </w:rPr>
        <w:t>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64" w:name="n144"/>
      <w:bookmarkEnd w:id="164"/>
      <w:r w:rsidRPr="00083DA5">
        <w:rPr>
          <w:rFonts w:ascii="Times New Roman" w:eastAsia="Times New Roman" w:hAnsi="Times New Roman" w:cs="Times New Roman"/>
          <w:i/>
          <w:iCs/>
          <w:color w:val="000000"/>
          <w:sz w:val="24"/>
          <w:szCs w:val="24"/>
          <w:lang w:eastAsia="uk-UA"/>
        </w:rPr>
        <w:t>{Статтю 13 доповнено частиною згідно із Законом </w:t>
      </w:r>
      <w:hyperlink r:id="rId107" w:tgtFrame="_blank" w:history="1">
        <w:r w:rsidRPr="00083DA5">
          <w:rPr>
            <w:rFonts w:ascii="Times New Roman" w:eastAsia="Times New Roman" w:hAnsi="Times New Roman" w:cs="Times New Roman"/>
            <w:i/>
            <w:iCs/>
            <w:color w:val="000099"/>
            <w:sz w:val="24"/>
            <w:szCs w:val="24"/>
            <w:u w:val="single"/>
            <w:lang w:eastAsia="uk-UA"/>
          </w:rPr>
          <w:t>№ 1343-VI від 19.05.2009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65" w:name="n145"/>
      <w:bookmarkEnd w:id="165"/>
      <w:r w:rsidRPr="00083DA5">
        <w:rPr>
          <w:rFonts w:ascii="Times New Roman" w:eastAsia="Times New Roman" w:hAnsi="Times New Roman" w:cs="Times New Roman"/>
          <w:sz w:val="24"/>
          <w:szCs w:val="24"/>
          <w:lang w:eastAsia="uk-UA"/>
        </w:rPr>
        <w:t>Установити, що пільги, передбачені пунктами 1, 2, 3 та 4 частини третьої та пунктом 1 частини шостої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66" w:name="n146"/>
      <w:bookmarkEnd w:id="166"/>
      <w:r w:rsidRPr="00083DA5">
        <w:rPr>
          <w:rFonts w:ascii="Times New Roman" w:eastAsia="Times New Roman" w:hAnsi="Times New Roman" w:cs="Times New Roman"/>
          <w:i/>
          <w:iCs/>
          <w:color w:val="000000"/>
          <w:sz w:val="24"/>
          <w:szCs w:val="24"/>
          <w:lang w:eastAsia="uk-UA"/>
        </w:rPr>
        <w:t>{Статтю 13 доповнено частиною восьмою згідно із Законом </w:t>
      </w:r>
      <w:hyperlink r:id="rId108" w:anchor="n211" w:tgtFrame="_blank" w:history="1">
        <w:r w:rsidRPr="00083DA5">
          <w:rPr>
            <w:rFonts w:ascii="Times New Roman" w:eastAsia="Times New Roman" w:hAnsi="Times New Roman" w:cs="Times New Roman"/>
            <w:i/>
            <w:iCs/>
            <w:color w:val="000099"/>
            <w:sz w:val="24"/>
            <w:szCs w:val="24"/>
            <w:u w:val="single"/>
            <w:lang w:eastAsia="uk-UA"/>
          </w:rPr>
          <w:t>№ 76-VIII від 28.12.2014</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67" w:name="n147"/>
      <w:bookmarkEnd w:id="167"/>
      <w:r w:rsidRPr="00083DA5">
        <w:rPr>
          <w:rFonts w:ascii="Times New Roman" w:eastAsia="Times New Roman" w:hAnsi="Times New Roman" w:cs="Times New Roman"/>
          <w:b/>
          <w:bCs/>
          <w:color w:val="000000"/>
          <w:sz w:val="24"/>
          <w:szCs w:val="24"/>
          <w:lang w:eastAsia="uk-UA"/>
        </w:rPr>
        <w:t>Стаття 14. </w:t>
      </w:r>
      <w:r w:rsidRPr="00083DA5">
        <w:rPr>
          <w:rFonts w:ascii="Times New Roman" w:eastAsia="Times New Roman" w:hAnsi="Times New Roman" w:cs="Times New Roman"/>
          <w:sz w:val="24"/>
          <w:szCs w:val="24"/>
          <w:lang w:eastAsia="uk-UA"/>
        </w:rPr>
        <w:t>Розлучення дитини з сім’єю</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68" w:name="n148"/>
      <w:bookmarkEnd w:id="168"/>
      <w:r w:rsidRPr="00083DA5">
        <w:rPr>
          <w:rFonts w:ascii="Times New Roman" w:eastAsia="Times New Roman" w:hAnsi="Times New Roman" w:cs="Times New Roman"/>
          <w:sz w:val="24"/>
          <w:szCs w:val="24"/>
          <w:lang w:eastAsia="uk-UA"/>
        </w:rPr>
        <w:t>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69" w:name="n149"/>
      <w:bookmarkEnd w:id="169"/>
      <w:r w:rsidRPr="00083DA5">
        <w:rPr>
          <w:rFonts w:ascii="Times New Roman" w:eastAsia="Times New Roman" w:hAnsi="Times New Roman" w:cs="Times New Roman"/>
          <w:sz w:val="24"/>
          <w:szCs w:val="24"/>
          <w:lang w:eastAsia="uk-UA"/>
        </w:rPr>
        <w:t>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70" w:name="n150"/>
      <w:bookmarkEnd w:id="170"/>
      <w:r w:rsidRPr="00083DA5">
        <w:rPr>
          <w:rFonts w:ascii="Times New Roman" w:eastAsia="Times New Roman" w:hAnsi="Times New Roman" w:cs="Times New Roman"/>
          <w:b/>
          <w:bCs/>
          <w:color w:val="000000"/>
          <w:sz w:val="24"/>
          <w:szCs w:val="24"/>
          <w:lang w:eastAsia="uk-UA"/>
        </w:rPr>
        <w:t>Стаття 15.</w:t>
      </w:r>
      <w:r w:rsidRPr="00083DA5">
        <w:rPr>
          <w:rFonts w:ascii="Times New Roman" w:eastAsia="Times New Roman" w:hAnsi="Times New Roman" w:cs="Times New Roman"/>
          <w:sz w:val="24"/>
          <w:szCs w:val="24"/>
          <w:lang w:eastAsia="uk-UA"/>
        </w:rPr>
        <w:t> Право дитини на контакт з батьками, які проживають окремо</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71" w:name="n151"/>
      <w:bookmarkEnd w:id="171"/>
      <w:r w:rsidRPr="00083DA5">
        <w:rPr>
          <w:rFonts w:ascii="Times New Roman" w:eastAsia="Times New Roman" w:hAnsi="Times New Roman" w:cs="Times New Roman"/>
          <w:i/>
          <w:iCs/>
          <w:color w:val="000000"/>
          <w:sz w:val="24"/>
          <w:szCs w:val="24"/>
          <w:lang w:eastAsia="uk-UA"/>
        </w:rPr>
        <w:t>{Назва статті 15 в редакції Закону </w:t>
      </w:r>
      <w:hyperlink r:id="rId109" w:tgtFrame="_blank" w:history="1">
        <w:r w:rsidRPr="00083DA5">
          <w:rPr>
            <w:rFonts w:ascii="Times New Roman" w:eastAsia="Times New Roman" w:hAnsi="Times New Roman" w:cs="Times New Roman"/>
            <w:i/>
            <w:iCs/>
            <w:color w:val="000099"/>
            <w:sz w:val="24"/>
            <w:szCs w:val="24"/>
            <w:u w:val="single"/>
            <w:lang w:eastAsia="uk-UA"/>
          </w:rPr>
          <w:t>№ 1397-VI від 21.05.2009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72" w:name="n152"/>
      <w:bookmarkEnd w:id="172"/>
      <w:r w:rsidRPr="00083DA5">
        <w:rPr>
          <w:rFonts w:ascii="Times New Roman" w:eastAsia="Times New Roman" w:hAnsi="Times New Roman" w:cs="Times New Roman"/>
          <w:sz w:val="24"/>
          <w:szCs w:val="24"/>
          <w:lang w:eastAsia="uk-UA"/>
        </w:rPr>
        <w:t>Дитина, яка проживає окремо від батьків або одного з них, має право на підтримання з ними регулярних особистих стосунків і прямих контактів.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73" w:name="n153"/>
      <w:bookmarkEnd w:id="173"/>
      <w:r w:rsidRPr="00083DA5">
        <w:rPr>
          <w:rFonts w:ascii="Times New Roman" w:eastAsia="Times New Roman" w:hAnsi="Times New Roman" w:cs="Times New Roman"/>
          <w:sz w:val="24"/>
          <w:szCs w:val="24"/>
          <w:lang w:eastAsia="uk-UA"/>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74" w:name="n154"/>
      <w:bookmarkEnd w:id="174"/>
      <w:r w:rsidRPr="00083DA5">
        <w:rPr>
          <w:rFonts w:ascii="Times New Roman" w:eastAsia="Times New Roman" w:hAnsi="Times New Roman" w:cs="Times New Roman"/>
          <w:sz w:val="24"/>
          <w:szCs w:val="24"/>
          <w:lang w:eastAsia="uk-UA"/>
        </w:rPr>
        <w:t>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75" w:name="n155"/>
      <w:bookmarkEnd w:id="175"/>
      <w:r w:rsidRPr="00083DA5">
        <w:rPr>
          <w:rFonts w:ascii="Times New Roman" w:eastAsia="Times New Roman" w:hAnsi="Times New Roman" w:cs="Times New Roman"/>
          <w:sz w:val="24"/>
          <w:szCs w:val="24"/>
          <w:lang w:eastAsia="uk-UA"/>
        </w:rPr>
        <w:lastRenderedPageBreak/>
        <w:t>Дитина має право на отримання інформації про відсутніх батьків, якщо це не завдає шкоди її психічному і фізичному здоров’ю.</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76" w:name="n156"/>
      <w:bookmarkEnd w:id="176"/>
      <w:r w:rsidRPr="00083DA5">
        <w:rPr>
          <w:rFonts w:ascii="Times New Roman" w:eastAsia="Times New Roman" w:hAnsi="Times New Roman" w:cs="Times New Roman"/>
          <w:b/>
          <w:bCs/>
          <w:color w:val="000000"/>
          <w:sz w:val="24"/>
          <w:szCs w:val="24"/>
          <w:lang w:eastAsia="uk-UA"/>
        </w:rPr>
        <w:t>Стаття 16.</w:t>
      </w:r>
      <w:r w:rsidRPr="00083DA5">
        <w:rPr>
          <w:rFonts w:ascii="Times New Roman" w:eastAsia="Times New Roman" w:hAnsi="Times New Roman" w:cs="Times New Roman"/>
          <w:sz w:val="24"/>
          <w:szCs w:val="24"/>
          <w:lang w:eastAsia="uk-UA"/>
        </w:rPr>
        <w:t> Право дитини на контакт з батьками, іншими членами сім’ї та родичами, які проживають у різних державах</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77" w:name="n157"/>
      <w:bookmarkEnd w:id="177"/>
      <w:r w:rsidRPr="00083DA5">
        <w:rPr>
          <w:rFonts w:ascii="Times New Roman" w:eastAsia="Times New Roman" w:hAnsi="Times New Roman" w:cs="Times New Roman"/>
          <w:i/>
          <w:iCs/>
          <w:color w:val="000000"/>
          <w:sz w:val="24"/>
          <w:szCs w:val="24"/>
          <w:lang w:eastAsia="uk-UA"/>
        </w:rPr>
        <w:t>{Назва статті 16 в редакції Закону </w:t>
      </w:r>
      <w:hyperlink r:id="rId110" w:tgtFrame="_blank" w:history="1">
        <w:r w:rsidRPr="00083DA5">
          <w:rPr>
            <w:rFonts w:ascii="Times New Roman" w:eastAsia="Times New Roman" w:hAnsi="Times New Roman" w:cs="Times New Roman"/>
            <w:i/>
            <w:iCs/>
            <w:color w:val="000099"/>
            <w:sz w:val="24"/>
            <w:szCs w:val="24"/>
            <w:u w:val="single"/>
            <w:lang w:eastAsia="uk-UA"/>
          </w:rPr>
          <w:t>№ 1397-VI від 21.05.2009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78" w:name="n158"/>
      <w:bookmarkEnd w:id="178"/>
      <w:r w:rsidRPr="00083DA5">
        <w:rPr>
          <w:rFonts w:ascii="Times New Roman" w:eastAsia="Times New Roman" w:hAnsi="Times New Roman" w:cs="Times New Roman"/>
          <w:sz w:val="24"/>
          <w:szCs w:val="24"/>
          <w:lang w:eastAsia="uk-UA"/>
        </w:rPr>
        <w:t>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79" w:name="n159"/>
      <w:bookmarkEnd w:id="179"/>
      <w:r w:rsidRPr="00083DA5">
        <w:rPr>
          <w:rFonts w:ascii="Times New Roman" w:eastAsia="Times New Roman" w:hAnsi="Times New Roman" w:cs="Times New Roman"/>
          <w:sz w:val="24"/>
          <w:szCs w:val="24"/>
          <w:lang w:eastAsia="uk-UA"/>
        </w:rPr>
        <w:t>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80" w:name="n160"/>
      <w:bookmarkEnd w:id="180"/>
      <w:r w:rsidRPr="00083DA5">
        <w:rPr>
          <w:rFonts w:ascii="Times New Roman" w:eastAsia="Times New Roman" w:hAnsi="Times New Roman" w:cs="Times New Roman"/>
          <w:i/>
          <w:iCs/>
          <w:color w:val="000000"/>
          <w:sz w:val="24"/>
          <w:szCs w:val="24"/>
          <w:lang w:eastAsia="uk-UA"/>
        </w:rPr>
        <w:t>{Статтю 16 доповнено частиною другою згідно із Законом </w:t>
      </w:r>
      <w:hyperlink r:id="rId111" w:tgtFrame="_blank" w:history="1">
        <w:r w:rsidRPr="00083DA5">
          <w:rPr>
            <w:rFonts w:ascii="Times New Roman" w:eastAsia="Times New Roman" w:hAnsi="Times New Roman" w:cs="Times New Roman"/>
            <w:i/>
            <w:iCs/>
            <w:color w:val="000099"/>
            <w:sz w:val="24"/>
            <w:szCs w:val="24"/>
            <w:u w:val="single"/>
            <w:lang w:eastAsia="uk-UA"/>
          </w:rPr>
          <w:t>№ 1397-VI від 21.05.2009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81" w:name="n161"/>
      <w:bookmarkEnd w:id="181"/>
      <w:r w:rsidRPr="00083DA5">
        <w:rPr>
          <w:rFonts w:ascii="Times New Roman" w:eastAsia="Times New Roman" w:hAnsi="Times New Roman" w:cs="Times New Roman"/>
          <w:b/>
          <w:bCs/>
          <w:color w:val="000000"/>
          <w:sz w:val="24"/>
          <w:szCs w:val="24"/>
          <w:lang w:eastAsia="uk-UA"/>
        </w:rPr>
        <w:t>Стаття 16</w:t>
      </w:r>
      <w:r w:rsidRPr="00083DA5">
        <w:rPr>
          <w:rFonts w:ascii="Times New Roman" w:eastAsia="Times New Roman" w:hAnsi="Times New Roman" w:cs="Times New Roman"/>
          <w:b/>
          <w:bCs/>
          <w:color w:val="000000"/>
          <w:sz w:val="2"/>
          <w:szCs w:val="2"/>
          <w:vertAlign w:val="superscript"/>
          <w:lang w:eastAsia="uk-UA"/>
        </w:rPr>
        <w:t>-</w:t>
      </w:r>
      <w:r w:rsidRPr="00083DA5">
        <w:rPr>
          <w:rFonts w:ascii="Times New Roman" w:eastAsia="Times New Roman" w:hAnsi="Times New Roman" w:cs="Times New Roman"/>
          <w:b/>
          <w:bCs/>
          <w:color w:val="000000"/>
          <w:sz w:val="16"/>
          <w:szCs w:val="16"/>
          <w:vertAlign w:val="superscript"/>
          <w:lang w:eastAsia="uk-UA"/>
        </w:rPr>
        <w:t>1</w:t>
      </w:r>
      <w:r w:rsidRPr="00083DA5">
        <w:rPr>
          <w:rFonts w:ascii="Times New Roman" w:eastAsia="Times New Roman" w:hAnsi="Times New Roman" w:cs="Times New Roman"/>
          <w:b/>
          <w:bCs/>
          <w:color w:val="000000"/>
          <w:sz w:val="24"/>
          <w:szCs w:val="24"/>
          <w:lang w:eastAsia="uk-UA"/>
        </w:rPr>
        <w:t>. </w:t>
      </w:r>
      <w:r w:rsidRPr="00083DA5">
        <w:rPr>
          <w:rFonts w:ascii="Times New Roman" w:eastAsia="Times New Roman" w:hAnsi="Times New Roman" w:cs="Times New Roman"/>
          <w:sz w:val="24"/>
          <w:szCs w:val="24"/>
          <w:lang w:eastAsia="uk-UA"/>
        </w:rPr>
        <w:t>Заходи і гарантії забезпечення виконання рішення суду про реалізацію права дитини на контакт</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82" w:name="n162"/>
      <w:bookmarkEnd w:id="182"/>
      <w:r w:rsidRPr="00083DA5">
        <w:rPr>
          <w:rFonts w:ascii="Times New Roman" w:eastAsia="Times New Roman" w:hAnsi="Times New Roman" w:cs="Times New Roman"/>
          <w:sz w:val="24"/>
          <w:szCs w:val="24"/>
          <w:lang w:eastAsia="uk-UA"/>
        </w:rPr>
        <w:t>Заходи і гарантії забезпечення виконання рішення суду про реалізацію права дитини на контакт визначаються судом у кожному конкретному випадку.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83" w:name="n163"/>
      <w:bookmarkEnd w:id="183"/>
      <w:r w:rsidRPr="00083DA5">
        <w:rPr>
          <w:rFonts w:ascii="Times New Roman" w:eastAsia="Times New Roman" w:hAnsi="Times New Roman" w:cs="Times New Roman"/>
          <w:sz w:val="24"/>
          <w:szCs w:val="24"/>
          <w:lang w:eastAsia="uk-UA"/>
        </w:rPr>
        <w:t>Такими заходами і гарантіями є:</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84" w:name="n164"/>
      <w:bookmarkEnd w:id="184"/>
      <w:r w:rsidRPr="00083DA5">
        <w:rPr>
          <w:rFonts w:ascii="Times New Roman" w:eastAsia="Times New Roman" w:hAnsi="Times New Roman" w:cs="Times New Roman"/>
          <w:sz w:val="24"/>
          <w:szCs w:val="24"/>
          <w:lang w:eastAsia="uk-UA"/>
        </w:rPr>
        <w:t>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85" w:name="n165"/>
      <w:bookmarkEnd w:id="185"/>
      <w:r w:rsidRPr="00083DA5">
        <w:rPr>
          <w:rFonts w:ascii="Times New Roman" w:eastAsia="Times New Roman" w:hAnsi="Times New Roman" w:cs="Times New Roman"/>
          <w:sz w:val="24"/>
          <w:szCs w:val="24"/>
          <w:lang w:eastAsia="uk-UA"/>
        </w:rPr>
        <w:t>заборона зміни місця перебування дитини під час реалізації нею права на контакт;</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86" w:name="n166"/>
      <w:bookmarkEnd w:id="186"/>
      <w:r w:rsidRPr="00083DA5">
        <w:rPr>
          <w:rFonts w:ascii="Times New Roman" w:eastAsia="Times New Roman" w:hAnsi="Times New Roman" w:cs="Times New Roman"/>
          <w:sz w:val="24"/>
          <w:szCs w:val="24"/>
          <w:lang w:eastAsia="uk-UA"/>
        </w:rPr>
        <w:t>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87" w:name="n167"/>
      <w:bookmarkEnd w:id="187"/>
      <w:r w:rsidRPr="00083DA5">
        <w:rPr>
          <w:rFonts w:ascii="Times New Roman" w:eastAsia="Times New Roman" w:hAnsi="Times New Roman" w:cs="Times New Roman"/>
          <w:sz w:val="24"/>
          <w:szCs w:val="24"/>
          <w:lang w:eastAsia="uk-UA"/>
        </w:rPr>
        <w:t>інші заходи, передбачені законом.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88" w:name="n168"/>
      <w:bookmarkEnd w:id="188"/>
      <w:r w:rsidRPr="00083DA5">
        <w:rPr>
          <w:rFonts w:ascii="Times New Roman" w:eastAsia="Times New Roman" w:hAnsi="Times New Roman" w:cs="Times New Roman"/>
          <w:i/>
          <w:iCs/>
          <w:color w:val="000000"/>
          <w:sz w:val="24"/>
          <w:szCs w:val="24"/>
          <w:lang w:eastAsia="uk-UA"/>
        </w:rPr>
        <w:t>{Закон доповнено статтею 16</w:t>
      </w:r>
      <w:r w:rsidRPr="00083DA5">
        <w:rPr>
          <w:rFonts w:ascii="Times New Roman" w:eastAsia="Times New Roman" w:hAnsi="Times New Roman" w:cs="Times New Roman"/>
          <w:b/>
          <w:bCs/>
          <w:color w:val="000000"/>
          <w:sz w:val="2"/>
          <w:szCs w:val="2"/>
          <w:vertAlign w:val="superscript"/>
          <w:lang w:eastAsia="uk-UA"/>
        </w:rPr>
        <w:t>-</w:t>
      </w:r>
      <w:r w:rsidRPr="00083DA5">
        <w:rPr>
          <w:rFonts w:ascii="Times New Roman" w:eastAsia="Times New Roman" w:hAnsi="Times New Roman" w:cs="Times New Roman"/>
          <w:b/>
          <w:bCs/>
          <w:color w:val="000000"/>
          <w:sz w:val="16"/>
          <w:szCs w:val="16"/>
          <w:vertAlign w:val="superscript"/>
          <w:lang w:eastAsia="uk-UA"/>
        </w:rPr>
        <w:t>1</w:t>
      </w:r>
      <w:r w:rsidRPr="00083DA5">
        <w:rPr>
          <w:rFonts w:ascii="Times New Roman" w:eastAsia="Times New Roman" w:hAnsi="Times New Roman" w:cs="Times New Roman"/>
          <w:i/>
          <w:iCs/>
          <w:color w:val="000000"/>
          <w:sz w:val="24"/>
          <w:szCs w:val="24"/>
          <w:lang w:eastAsia="uk-UA"/>
        </w:rPr>
        <w:t> згідно із Законом </w:t>
      </w:r>
      <w:hyperlink r:id="rId112" w:tgtFrame="_blank" w:history="1">
        <w:r w:rsidRPr="00083DA5">
          <w:rPr>
            <w:rFonts w:ascii="Times New Roman" w:eastAsia="Times New Roman" w:hAnsi="Times New Roman" w:cs="Times New Roman"/>
            <w:i/>
            <w:iCs/>
            <w:color w:val="000099"/>
            <w:sz w:val="24"/>
            <w:szCs w:val="24"/>
            <w:u w:val="single"/>
            <w:lang w:eastAsia="uk-UA"/>
          </w:rPr>
          <w:t>№ 1397-VI від 21.05.2009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89" w:name="n169"/>
      <w:bookmarkEnd w:id="189"/>
      <w:r w:rsidRPr="00083DA5">
        <w:rPr>
          <w:rFonts w:ascii="Times New Roman" w:eastAsia="Times New Roman" w:hAnsi="Times New Roman" w:cs="Times New Roman"/>
          <w:b/>
          <w:bCs/>
          <w:color w:val="000000"/>
          <w:sz w:val="24"/>
          <w:szCs w:val="24"/>
          <w:lang w:eastAsia="uk-UA"/>
        </w:rPr>
        <w:t>Стаття 17. </w:t>
      </w:r>
      <w:r w:rsidRPr="00083DA5">
        <w:rPr>
          <w:rFonts w:ascii="Times New Roman" w:eastAsia="Times New Roman" w:hAnsi="Times New Roman" w:cs="Times New Roman"/>
          <w:sz w:val="24"/>
          <w:szCs w:val="24"/>
          <w:lang w:eastAsia="uk-UA"/>
        </w:rPr>
        <w:t>Право дитини на майно</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90" w:name="n170"/>
      <w:bookmarkEnd w:id="190"/>
      <w:r w:rsidRPr="00083DA5">
        <w:rPr>
          <w:rFonts w:ascii="Times New Roman" w:eastAsia="Times New Roman" w:hAnsi="Times New Roman" w:cs="Times New Roman"/>
          <w:sz w:val="24"/>
          <w:szCs w:val="24"/>
          <w:lang w:eastAsia="uk-UA"/>
        </w:rPr>
        <w:t>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91" w:name="n171"/>
      <w:bookmarkEnd w:id="191"/>
      <w:r w:rsidRPr="00083DA5">
        <w:rPr>
          <w:rFonts w:ascii="Times New Roman" w:eastAsia="Times New Roman" w:hAnsi="Times New Roman" w:cs="Times New Roman"/>
          <w:sz w:val="24"/>
          <w:szCs w:val="24"/>
          <w:lang w:eastAsia="uk-UA"/>
        </w:rPr>
        <w:t>У разі визнання батьків або одного з них рішенням суду безвісно відсутніми дитина має право на утримання за рахунок їх коштів і майна.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92" w:name="n172"/>
      <w:bookmarkEnd w:id="192"/>
      <w:r w:rsidRPr="00083DA5">
        <w:rPr>
          <w:rFonts w:ascii="Times New Roman" w:eastAsia="Times New Roman" w:hAnsi="Times New Roman" w:cs="Times New Roman"/>
          <w:sz w:val="24"/>
          <w:szCs w:val="24"/>
          <w:lang w:eastAsia="uk-UA"/>
        </w:rPr>
        <w:t>Батьки або особи, які їх замінюють, не мають права без дозволу органів опіки і піклування, наданого відповідно до закону, укладати договори, які підлягають нотаріальному посвідченню та/або державній реєстрації, відмовлятися від належних дитині майнових прав, здійснювати поділ, обмін, відчуження житла, зобов’язуватися від імені дитини порукою, видавати письмові зобов’язання.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93" w:name="n173"/>
      <w:bookmarkEnd w:id="193"/>
      <w:r w:rsidRPr="00083DA5">
        <w:rPr>
          <w:rFonts w:ascii="Times New Roman" w:eastAsia="Times New Roman" w:hAnsi="Times New Roman" w:cs="Times New Roman"/>
          <w:i/>
          <w:iCs/>
          <w:color w:val="000000"/>
          <w:sz w:val="24"/>
          <w:szCs w:val="24"/>
          <w:lang w:eastAsia="uk-UA"/>
        </w:rPr>
        <w:t>{Частина третя статті 17 в редакції Закону </w:t>
      </w:r>
      <w:hyperlink r:id="rId113" w:tgtFrame="_blank" w:history="1">
        <w:r w:rsidRPr="00083DA5">
          <w:rPr>
            <w:rFonts w:ascii="Times New Roman" w:eastAsia="Times New Roman" w:hAnsi="Times New Roman" w:cs="Times New Roman"/>
            <w:i/>
            <w:iCs/>
            <w:color w:val="000099"/>
            <w:sz w:val="24"/>
            <w:szCs w:val="24"/>
            <w:u w:val="single"/>
            <w:lang w:eastAsia="uk-UA"/>
          </w:rPr>
          <w:t>№ 3234-VI від 19.04.2011</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94" w:name="n174"/>
      <w:bookmarkEnd w:id="194"/>
      <w:r w:rsidRPr="00083DA5">
        <w:rPr>
          <w:rFonts w:ascii="Times New Roman" w:eastAsia="Times New Roman" w:hAnsi="Times New Roman" w:cs="Times New Roman"/>
          <w:sz w:val="24"/>
          <w:szCs w:val="24"/>
          <w:lang w:eastAsia="uk-UA"/>
        </w:rPr>
        <w:lastRenderedPageBreak/>
        <w:t>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нотаріуса за місцем знаходження майна та житла.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95" w:name="n175"/>
      <w:bookmarkEnd w:id="195"/>
      <w:r w:rsidRPr="00083DA5">
        <w:rPr>
          <w:rFonts w:ascii="Times New Roman" w:eastAsia="Times New Roman" w:hAnsi="Times New Roman" w:cs="Times New Roman"/>
          <w:i/>
          <w:iCs/>
          <w:color w:val="000000"/>
          <w:sz w:val="24"/>
          <w:szCs w:val="24"/>
          <w:lang w:eastAsia="uk-UA"/>
        </w:rPr>
        <w:t>{Частина четверта статті 17 із змінами, внесеними згідно із Законом </w:t>
      </w:r>
      <w:hyperlink r:id="rId114" w:tgtFrame="_blank" w:history="1">
        <w:r w:rsidRPr="00083DA5">
          <w:rPr>
            <w:rFonts w:ascii="Times New Roman" w:eastAsia="Times New Roman" w:hAnsi="Times New Roman" w:cs="Times New Roman"/>
            <w:i/>
            <w:iCs/>
            <w:color w:val="000099"/>
            <w:sz w:val="24"/>
            <w:szCs w:val="24"/>
            <w:u w:val="single"/>
            <w:lang w:eastAsia="uk-UA"/>
          </w:rPr>
          <w:t>№ 2435-VI від 06.07.2010</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96" w:name="n176"/>
      <w:bookmarkEnd w:id="196"/>
      <w:r w:rsidRPr="00083DA5">
        <w:rPr>
          <w:rFonts w:ascii="Times New Roman" w:eastAsia="Times New Roman" w:hAnsi="Times New Roman" w:cs="Times New Roman"/>
          <w:sz w:val="24"/>
          <w:szCs w:val="24"/>
          <w:lang w:eastAsia="uk-UA"/>
        </w:rPr>
        <w:t>Інші майнові права дитини та порядок їх захисту встановлюються законами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97" w:name="n177"/>
      <w:bookmarkEnd w:id="197"/>
      <w:r w:rsidRPr="00083DA5">
        <w:rPr>
          <w:rFonts w:ascii="Times New Roman" w:eastAsia="Times New Roman" w:hAnsi="Times New Roman" w:cs="Times New Roman"/>
          <w:b/>
          <w:bCs/>
          <w:color w:val="000000"/>
          <w:sz w:val="24"/>
          <w:szCs w:val="24"/>
          <w:lang w:eastAsia="uk-UA"/>
        </w:rPr>
        <w:t>Стаття 18.</w:t>
      </w:r>
      <w:r w:rsidRPr="00083DA5">
        <w:rPr>
          <w:rFonts w:ascii="Times New Roman" w:eastAsia="Times New Roman" w:hAnsi="Times New Roman" w:cs="Times New Roman"/>
          <w:sz w:val="24"/>
          <w:szCs w:val="24"/>
          <w:lang w:eastAsia="uk-UA"/>
        </w:rPr>
        <w:t> Право дитини на житло</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98" w:name="n178"/>
      <w:bookmarkEnd w:id="198"/>
      <w:r w:rsidRPr="00083DA5">
        <w:rPr>
          <w:rFonts w:ascii="Times New Roman" w:eastAsia="Times New Roman" w:hAnsi="Times New Roman" w:cs="Times New Roman"/>
          <w:sz w:val="24"/>
          <w:szCs w:val="24"/>
          <w:lang w:eastAsia="uk-UA"/>
        </w:rPr>
        <w:t>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199" w:name="n179"/>
      <w:bookmarkEnd w:id="199"/>
      <w:r w:rsidRPr="00083DA5">
        <w:rPr>
          <w:rFonts w:ascii="Times New Roman" w:eastAsia="Times New Roman" w:hAnsi="Times New Roman" w:cs="Times New Roman"/>
          <w:sz w:val="24"/>
          <w:szCs w:val="24"/>
          <w:lang w:eastAsia="uk-UA"/>
        </w:rPr>
        <w:t>Діти - члени сім’ї наймача або власника жилого приміщення мають право користуватися займаним приміщенням нарівні з власником або наймачем.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00" w:name="n180"/>
      <w:bookmarkEnd w:id="200"/>
      <w:r w:rsidRPr="00083DA5">
        <w:rPr>
          <w:rFonts w:ascii="Times New Roman" w:eastAsia="Times New Roman" w:hAnsi="Times New Roman" w:cs="Times New Roman"/>
          <w:sz w:val="24"/>
          <w:szCs w:val="24"/>
          <w:lang w:eastAsia="uk-UA"/>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083DA5" w:rsidRPr="00083DA5" w:rsidRDefault="00083DA5" w:rsidP="00083DA5">
      <w:pPr>
        <w:spacing w:before="150" w:after="150" w:line="240" w:lineRule="auto"/>
        <w:ind w:left="450" w:right="450"/>
        <w:jc w:val="center"/>
        <w:rPr>
          <w:rFonts w:ascii="Times New Roman" w:eastAsia="Times New Roman" w:hAnsi="Times New Roman" w:cs="Times New Roman"/>
          <w:sz w:val="24"/>
          <w:szCs w:val="24"/>
          <w:lang w:eastAsia="uk-UA"/>
        </w:rPr>
      </w:pPr>
      <w:bookmarkStart w:id="201" w:name="n181"/>
      <w:bookmarkEnd w:id="201"/>
      <w:r w:rsidRPr="00083DA5">
        <w:rPr>
          <w:rFonts w:ascii="Times New Roman" w:eastAsia="Times New Roman" w:hAnsi="Times New Roman" w:cs="Times New Roman"/>
          <w:b/>
          <w:bCs/>
          <w:color w:val="000000"/>
          <w:sz w:val="28"/>
          <w:szCs w:val="28"/>
          <w:lang w:eastAsia="uk-UA"/>
        </w:rPr>
        <w:t>Розділ IV</w:t>
      </w:r>
      <w:r w:rsidRPr="00083DA5">
        <w:rPr>
          <w:rFonts w:ascii="Times New Roman" w:eastAsia="Times New Roman" w:hAnsi="Times New Roman" w:cs="Times New Roman"/>
          <w:sz w:val="24"/>
          <w:szCs w:val="24"/>
          <w:lang w:eastAsia="uk-UA"/>
        </w:rPr>
        <w:br/>
      </w:r>
      <w:r w:rsidRPr="00083DA5">
        <w:rPr>
          <w:rFonts w:ascii="Times New Roman" w:eastAsia="Times New Roman" w:hAnsi="Times New Roman" w:cs="Times New Roman"/>
          <w:b/>
          <w:bCs/>
          <w:color w:val="000000"/>
          <w:sz w:val="28"/>
          <w:szCs w:val="28"/>
          <w:lang w:eastAsia="uk-UA"/>
        </w:rPr>
        <w:t>ДИТИНА І СУСПІЛЬСТВО</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02" w:name="n182"/>
      <w:bookmarkEnd w:id="202"/>
      <w:r w:rsidRPr="00083DA5">
        <w:rPr>
          <w:rFonts w:ascii="Times New Roman" w:eastAsia="Times New Roman" w:hAnsi="Times New Roman" w:cs="Times New Roman"/>
          <w:b/>
          <w:bCs/>
          <w:color w:val="000000"/>
          <w:sz w:val="24"/>
          <w:szCs w:val="24"/>
          <w:lang w:eastAsia="uk-UA"/>
        </w:rPr>
        <w:t>Стаття 19.</w:t>
      </w:r>
      <w:r w:rsidRPr="00083DA5">
        <w:rPr>
          <w:rFonts w:ascii="Times New Roman" w:eastAsia="Times New Roman" w:hAnsi="Times New Roman" w:cs="Times New Roman"/>
          <w:sz w:val="24"/>
          <w:szCs w:val="24"/>
          <w:lang w:eastAsia="uk-UA"/>
        </w:rPr>
        <w:t> Право на освіту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03" w:name="n183"/>
      <w:bookmarkEnd w:id="203"/>
      <w:r w:rsidRPr="00083DA5">
        <w:rPr>
          <w:rFonts w:ascii="Times New Roman" w:eastAsia="Times New Roman" w:hAnsi="Times New Roman" w:cs="Times New Roman"/>
          <w:sz w:val="24"/>
          <w:szCs w:val="24"/>
          <w:lang w:eastAsia="uk-UA"/>
        </w:rPr>
        <w:t>Кожна дитина має право на освіту.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04" w:name="n184"/>
      <w:bookmarkEnd w:id="204"/>
      <w:r w:rsidRPr="00083DA5">
        <w:rPr>
          <w:rFonts w:ascii="Times New Roman" w:eastAsia="Times New Roman" w:hAnsi="Times New Roman" w:cs="Times New Roman"/>
          <w:sz w:val="24"/>
          <w:szCs w:val="24"/>
          <w:lang w:eastAsia="uk-UA"/>
        </w:rPr>
        <w:t xml:space="preserve">Держава гарантує доступність і безоплатність дошкільної, повної загальної середньої, професійної (професійно-технічної), фахової </w:t>
      </w:r>
      <w:proofErr w:type="spellStart"/>
      <w:r w:rsidRPr="00083DA5">
        <w:rPr>
          <w:rFonts w:ascii="Times New Roman" w:eastAsia="Times New Roman" w:hAnsi="Times New Roman" w:cs="Times New Roman"/>
          <w:sz w:val="24"/>
          <w:szCs w:val="24"/>
          <w:lang w:eastAsia="uk-UA"/>
        </w:rPr>
        <w:t>передвищої</w:t>
      </w:r>
      <w:proofErr w:type="spellEnd"/>
      <w:r w:rsidRPr="00083DA5">
        <w:rPr>
          <w:rFonts w:ascii="Times New Roman" w:eastAsia="Times New Roman" w:hAnsi="Times New Roman" w:cs="Times New Roman"/>
          <w:sz w:val="24"/>
          <w:szCs w:val="24"/>
          <w:lang w:eastAsia="uk-UA"/>
        </w:rPr>
        <w:t xml:space="preserve">, вищої освіти в державних і комунальних закладах освіти; надання стипендій та пільг здобувачам освіти таких закладів у порядку, встановленому законодавством України. Громадяни мають право безоплатно здобути фахову </w:t>
      </w:r>
      <w:proofErr w:type="spellStart"/>
      <w:r w:rsidRPr="00083DA5">
        <w:rPr>
          <w:rFonts w:ascii="Times New Roman" w:eastAsia="Times New Roman" w:hAnsi="Times New Roman" w:cs="Times New Roman"/>
          <w:sz w:val="24"/>
          <w:szCs w:val="24"/>
          <w:lang w:eastAsia="uk-UA"/>
        </w:rPr>
        <w:t>передвищу</w:t>
      </w:r>
      <w:proofErr w:type="spellEnd"/>
      <w:r w:rsidRPr="00083DA5">
        <w:rPr>
          <w:rFonts w:ascii="Times New Roman" w:eastAsia="Times New Roman" w:hAnsi="Times New Roman" w:cs="Times New Roman"/>
          <w:sz w:val="24"/>
          <w:szCs w:val="24"/>
          <w:lang w:eastAsia="uk-UA"/>
        </w:rPr>
        <w:t xml:space="preserve"> та вищу освіту в державних і комунальних закладах освіти на конкурсній основі.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05" w:name="n348"/>
      <w:bookmarkEnd w:id="205"/>
      <w:r w:rsidRPr="00083DA5">
        <w:rPr>
          <w:rFonts w:ascii="Times New Roman" w:eastAsia="Times New Roman" w:hAnsi="Times New Roman" w:cs="Times New Roman"/>
          <w:i/>
          <w:iCs/>
          <w:color w:val="000000"/>
          <w:sz w:val="24"/>
          <w:szCs w:val="24"/>
          <w:lang w:eastAsia="uk-UA"/>
        </w:rPr>
        <w:t>{Частина друга статті 19 із змінами, внесеними згідно із Законом </w:t>
      </w:r>
      <w:hyperlink r:id="rId115" w:anchor="n138" w:tgtFrame="_blank" w:history="1">
        <w:r w:rsidRPr="00083DA5">
          <w:rPr>
            <w:rFonts w:ascii="Times New Roman" w:eastAsia="Times New Roman" w:hAnsi="Times New Roman" w:cs="Times New Roman"/>
            <w:i/>
            <w:iCs/>
            <w:color w:val="000099"/>
            <w:sz w:val="24"/>
            <w:szCs w:val="24"/>
            <w:u w:val="single"/>
            <w:lang w:eastAsia="uk-UA"/>
          </w:rPr>
          <w:t>№ 911-VIII від 24.12.2015</w:t>
        </w:r>
      </w:hyperlink>
      <w:r w:rsidRPr="00083DA5">
        <w:rPr>
          <w:rFonts w:ascii="Times New Roman" w:eastAsia="Times New Roman" w:hAnsi="Times New Roman" w:cs="Times New Roman"/>
          <w:sz w:val="24"/>
          <w:szCs w:val="24"/>
          <w:lang w:eastAsia="uk-UA"/>
        </w:rPr>
        <w:t>; </w:t>
      </w:r>
      <w:r w:rsidRPr="00083DA5">
        <w:rPr>
          <w:rFonts w:ascii="Times New Roman" w:eastAsia="Times New Roman" w:hAnsi="Times New Roman" w:cs="Times New Roman"/>
          <w:i/>
          <w:iCs/>
          <w:color w:val="000000"/>
          <w:sz w:val="24"/>
          <w:szCs w:val="24"/>
          <w:lang w:eastAsia="uk-UA"/>
        </w:rPr>
        <w:t>в редакції Закону </w:t>
      </w:r>
      <w:hyperlink r:id="rId116" w:anchor="n1358" w:tgtFrame="_blank" w:history="1">
        <w:r w:rsidRPr="00083DA5">
          <w:rPr>
            <w:rFonts w:ascii="Times New Roman" w:eastAsia="Times New Roman" w:hAnsi="Times New Roman" w:cs="Times New Roman"/>
            <w:i/>
            <w:iCs/>
            <w:color w:val="000099"/>
            <w:sz w:val="24"/>
            <w:szCs w:val="24"/>
            <w:u w:val="single"/>
            <w:lang w:eastAsia="uk-UA"/>
          </w:rPr>
          <w:t>№ 2745-VIII від 06.06.2019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06" w:name="n185"/>
      <w:bookmarkEnd w:id="206"/>
      <w:r w:rsidRPr="00083DA5">
        <w:rPr>
          <w:rFonts w:ascii="Times New Roman" w:eastAsia="Times New Roman" w:hAnsi="Times New Roman" w:cs="Times New Roman"/>
          <w:sz w:val="24"/>
          <w:szCs w:val="24"/>
          <w:lang w:eastAsia="uk-UA"/>
        </w:rPr>
        <w:t>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07" w:name="n186"/>
      <w:bookmarkEnd w:id="207"/>
      <w:r w:rsidRPr="00083DA5">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08" w:name="n187"/>
      <w:bookmarkEnd w:id="208"/>
      <w:r w:rsidRPr="00083DA5">
        <w:rPr>
          <w:rFonts w:ascii="Times New Roman" w:eastAsia="Times New Roman" w:hAnsi="Times New Roman" w:cs="Times New Roman"/>
          <w:sz w:val="24"/>
          <w:szCs w:val="24"/>
          <w:lang w:eastAsia="uk-UA"/>
        </w:rPr>
        <w:t>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піклування, осіб з їх числа, дітей з інвалідністю/осіб з інвалідністю I-III групи та дітей із сімей, які отримують допомогу відповідно до </w:t>
      </w:r>
      <w:hyperlink r:id="rId117" w:tgtFrame="_blank" w:history="1">
        <w:r w:rsidRPr="00083DA5">
          <w:rPr>
            <w:rFonts w:ascii="Times New Roman" w:eastAsia="Times New Roman" w:hAnsi="Times New Roman" w:cs="Times New Roman"/>
            <w:color w:val="000099"/>
            <w:sz w:val="24"/>
            <w:szCs w:val="24"/>
            <w:u w:val="single"/>
            <w:lang w:eastAsia="uk-UA"/>
          </w:rPr>
          <w:t>Закону України</w:t>
        </w:r>
      </w:hyperlink>
      <w:r w:rsidRPr="00083DA5">
        <w:rPr>
          <w:rFonts w:ascii="Times New Roman" w:eastAsia="Times New Roman" w:hAnsi="Times New Roman" w:cs="Times New Roman"/>
          <w:sz w:val="24"/>
          <w:szCs w:val="24"/>
          <w:lang w:eastAsia="uk-UA"/>
        </w:rPr>
        <w:t> "Про державну соціальну допомогу малозабезпеченим сім’ям", визначається Кабінетом Міністрів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09" w:name="n188"/>
      <w:bookmarkEnd w:id="209"/>
      <w:r w:rsidRPr="00083DA5">
        <w:rPr>
          <w:rFonts w:ascii="Times New Roman" w:eastAsia="Times New Roman" w:hAnsi="Times New Roman" w:cs="Times New Roman"/>
          <w:i/>
          <w:iCs/>
          <w:color w:val="000000"/>
          <w:sz w:val="24"/>
          <w:szCs w:val="24"/>
          <w:lang w:eastAsia="uk-UA"/>
        </w:rPr>
        <w:t>{Частина п’ята статті 19 в редакції Закону </w:t>
      </w:r>
      <w:hyperlink r:id="rId118" w:anchor="n213" w:tgtFrame="_blank" w:history="1">
        <w:r w:rsidRPr="00083DA5">
          <w:rPr>
            <w:rFonts w:ascii="Times New Roman" w:eastAsia="Times New Roman" w:hAnsi="Times New Roman" w:cs="Times New Roman"/>
            <w:i/>
            <w:iCs/>
            <w:color w:val="000099"/>
            <w:sz w:val="24"/>
            <w:szCs w:val="24"/>
            <w:u w:val="single"/>
            <w:lang w:eastAsia="uk-UA"/>
          </w:rPr>
          <w:t>№ 76-VIII від 28.12.2014</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10" w:name="n189"/>
      <w:bookmarkEnd w:id="210"/>
      <w:r w:rsidRPr="00083DA5">
        <w:rPr>
          <w:rFonts w:ascii="Times New Roman" w:eastAsia="Times New Roman" w:hAnsi="Times New Roman" w:cs="Times New Roman"/>
          <w:sz w:val="24"/>
          <w:szCs w:val="24"/>
          <w:lang w:eastAsia="uk-UA"/>
        </w:rPr>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11" w:name="n190"/>
      <w:bookmarkEnd w:id="211"/>
      <w:r w:rsidRPr="00083DA5">
        <w:rPr>
          <w:rFonts w:ascii="Times New Roman" w:eastAsia="Times New Roman" w:hAnsi="Times New Roman" w:cs="Times New Roman"/>
          <w:i/>
          <w:iCs/>
          <w:color w:val="000000"/>
          <w:sz w:val="24"/>
          <w:szCs w:val="24"/>
          <w:lang w:eastAsia="uk-UA"/>
        </w:rPr>
        <w:t>{Частина статті 19 в редакції Закону </w:t>
      </w:r>
      <w:hyperlink r:id="rId119" w:anchor="n213" w:tgtFrame="_blank" w:history="1">
        <w:r w:rsidRPr="00083DA5">
          <w:rPr>
            <w:rFonts w:ascii="Times New Roman" w:eastAsia="Times New Roman" w:hAnsi="Times New Roman" w:cs="Times New Roman"/>
            <w:i/>
            <w:iCs/>
            <w:color w:val="000099"/>
            <w:sz w:val="24"/>
            <w:szCs w:val="24"/>
            <w:u w:val="single"/>
            <w:lang w:eastAsia="uk-UA"/>
          </w:rPr>
          <w:t>№ 76-VIII від 28.12.2014</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12" w:name="n191"/>
      <w:bookmarkEnd w:id="212"/>
      <w:r w:rsidRPr="00083DA5">
        <w:rPr>
          <w:rFonts w:ascii="Times New Roman" w:eastAsia="Times New Roman" w:hAnsi="Times New Roman" w:cs="Times New Roman"/>
          <w:sz w:val="24"/>
          <w:szCs w:val="24"/>
          <w:lang w:eastAsia="uk-UA"/>
        </w:rPr>
        <w:lastRenderedPageBreak/>
        <w:t>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13" w:name="n192"/>
      <w:bookmarkEnd w:id="213"/>
      <w:r w:rsidRPr="00083DA5">
        <w:rPr>
          <w:rFonts w:ascii="Times New Roman" w:eastAsia="Times New Roman" w:hAnsi="Times New Roman" w:cs="Times New Roman"/>
          <w:sz w:val="24"/>
          <w:szCs w:val="24"/>
          <w:lang w:eastAsia="uk-UA"/>
        </w:rPr>
        <w:t>Для дітей з інвалідністю та осіб з інвалідністю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14" w:name="n193"/>
      <w:bookmarkEnd w:id="214"/>
      <w:r w:rsidRPr="00083DA5">
        <w:rPr>
          <w:rFonts w:ascii="Times New Roman" w:eastAsia="Times New Roman" w:hAnsi="Times New Roman" w:cs="Times New Roman"/>
          <w:i/>
          <w:iCs/>
          <w:color w:val="000000"/>
          <w:sz w:val="24"/>
          <w:szCs w:val="24"/>
          <w:lang w:eastAsia="uk-UA"/>
        </w:rPr>
        <w:t>{Статтю 19 доповнено частиною згідно із Законом </w:t>
      </w:r>
      <w:hyperlink r:id="rId120" w:tgtFrame="_blank" w:history="1">
        <w:r w:rsidRPr="00083DA5">
          <w:rPr>
            <w:rFonts w:ascii="Times New Roman" w:eastAsia="Times New Roman" w:hAnsi="Times New Roman" w:cs="Times New Roman"/>
            <w:i/>
            <w:iCs/>
            <w:color w:val="000099"/>
            <w:sz w:val="24"/>
            <w:szCs w:val="24"/>
            <w:u w:val="single"/>
            <w:lang w:eastAsia="uk-UA"/>
          </w:rPr>
          <w:t>№ 2414-IV від 03.02.2005</w:t>
        </w:r>
      </w:hyperlink>
      <w:r w:rsidRPr="00083DA5">
        <w:rPr>
          <w:rFonts w:ascii="Times New Roman" w:eastAsia="Times New Roman" w:hAnsi="Times New Roman" w:cs="Times New Roman"/>
          <w:i/>
          <w:iCs/>
          <w:color w:val="000000"/>
          <w:sz w:val="24"/>
          <w:szCs w:val="24"/>
          <w:lang w:eastAsia="uk-UA"/>
        </w:rPr>
        <w:t>; із змінами, внесеними згідно із Законом </w:t>
      </w:r>
      <w:hyperlink r:id="rId121" w:anchor="n977" w:tgtFrame="_blank" w:history="1">
        <w:r w:rsidRPr="00083DA5">
          <w:rPr>
            <w:rFonts w:ascii="Times New Roman" w:eastAsia="Times New Roman" w:hAnsi="Times New Roman" w:cs="Times New Roman"/>
            <w:i/>
            <w:iCs/>
            <w:color w:val="000099"/>
            <w:sz w:val="24"/>
            <w:szCs w:val="24"/>
            <w:u w:val="single"/>
            <w:lang w:eastAsia="uk-UA"/>
          </w:rPr>
          <w:t>№ 5462-VI від 16.10.2012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15" w:name="n194"/>
      <w:bookmarkEnd w:id="215"/>
      <w:r w:rsidRPr="00083DA5">
        <w:rPr>
          <w:rFonts w:ascii="Times New Roman" w:eastAsia="Times New Roman" w:hAnsi="Times New Roman" w:cs="Times New Roman"/>
          <w:sz w:val="24"/>
          <w:szCs w:val="24"/>
          <w:lang w:eastAsia="uk-UA"/>
        </w:rPr>
        <w:t>Діти з інвалідністю та особи з інвалідністю з дитинства, які перебувають у реабілітаційних закладах, закладах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 з інвалідністю та осіб з інвалідністю з дитинства.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16" w:name="n195"/>
      <w:bookmarkEnd w:id="216"/>
      <w:r w:rsidRPr="00083DA5">
        <w:rPr>
          <w:rFonts w:ascii="Times New Roman" w:eastAsia="Times New Roman" w:hAnsi="Times New Roman" w:cs="Times New Roman"/>
          <w:i/>
          <w:iCs/>
          <w:color w:val="000000"/>
          <w:sz w:val="24"/>
          <w:szCs w:val="24"/>
          <w:lang w:eastAsia="uk-UA"/>
        </w:rPr>
        <w:t>{Статтю 19 доповнено частиною згідно із Законом </w:t>
      </w:r>
      <w:hyperlink r:id="rId122" w:tgtFrame="_blank" w:history="1">
        <w:r w:rsidRPr="00083DA5">
          <w:rPr>
            <w:rFonts w:ascii="Times New Roman" w:eastAsia="Times New Roman" w:hAnsi="Times New Roman" w:cs="Times New Roman"/>
            <w:i/>
            <w:iCs/>
            <w:color w:val="000099"/>
            <w:sz w:val="24"/>
            <w:szCs w:val="24"/>
            <w:u w:val="single"/>
            <w:lang w:eastAsia="uk-UA"/>
          </w:rPr>
          <w:t>№ 2414-IV від 03.02.2005</w:t>
        </w:r>
      </w:hyperlink>
      <w:r w:rsidRPr="00083DA5">
        <w:rPr>
          <w:rFonts w:ascii="Times New Roman" w:eastAsia="Times New Roman" w:hAnsi="Times New Roman" w:cs="Times New Roman"/>
          <w:i/>
          <w:iCs/>
          <w:color w:val="000000"/>
          <w:sz w:val="24"/>
          <w:szCs w:val="24"/>
          <w:lang w:eastAsia="uk-UA"/>
        </w:rPr>
        <w:t>; із змінами, внесеними згідно із Законом </w:t>
      </w:r>
      <w:hyperlink r:id="rId123" w:anchor="n977" w:tgtFrame="_blank" w:history="1">
        <w:r w:rsidRPr="00083DA5">
          <w:rPr>
            <w:rFonts w:ascii="Times New Roman" w:eastAsia="Times New Roman" w:hAnsi="Times New Roman" w:cs="Times New Roman"/>
            <w:i/>
            <w:iCs/>
            <w:color w:val="000099"/>
            <w:sz w:val="24"/>
            <w:szCs w:val="24"/>
            <w:u w:val="single"/>
            <w:lang w:eastAsia="uk-UA"/>
          </w:rPr>
          <w:t>№ 5462-VI від 16.10.2012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17" w:name="n196"/>
      <w:bookmarkEnd w:id="217"/>
      <w:r w:rsidRPr="00083DA5">
        <w:rPr>
          <w:rFonts w:ascii="Times New Roman" w:eastAsia="Times New Roman" w:hAnsi="Times New Roman" w:cs="Times New Roman"/>
          <w:sz w:val="24"/>
          <w:szCs w:val="24"/>
          <w:lang w:eastAsia="uk-UA"/>
        </w:rPr>
        <w:t xml:space="preserve">Здобувачі фахової </w:t>
      </w:r>
      <w:proofErr w:type="spellStart"/>
      <w:r w:rsidRPr="00083DA5">
        <w:rPr>
          <w:rFonts w:ascii="Times New Roman" w:eastAsia="Times New Roman" w:hAnsi="Times New Roman" w:cs="Times New Roman"/>
          <w:sz w:val="24"/>
          <w:szCs w:val="24"/>
          <w:lang w:eastAsia="uk-UA"/>
        </w:rPr>
        <w:t>передвищої</w:t>
      </w:r>
      <w:proofErr w:type="spellEnd"/>
      <w:r w:rsidRPr="00083DA5">
        <w:rPr>
          <w:rFonts w:ascii="Times New Roman" w:eastAsia="Times New Roman" w:hAnsi="Times New Roman" w:cs="Times New Roman"/>
          <w:sz w:val="24"/>
          <w:szCs w:val="24"/>
          <w:lang w:eastAsia="uk-UA"/>
        </w:rPr>
        <w:t xml:space="preserve"> та вищої освіти із числа дітей-сиріт, дітей, позбавлених батьківського піклування, перебувають на повному утриманні держави. Студентам, які є дітьми з інвалідністю та особами з інвалідністю I-III групи, студентам із сімей, які отримують допомогу відповідно до </w:t>
      </w:r>
      <w:hyperlink r:id="rId124" w:tgtFrame="_blank" w:history="1">
        <w:r w:rsidRPr="00083DA5">
          <w:rPr>
            <w:rFonts w:ascii="Times New Roman" w:eastAsia="Times New Roman" w:hAnsi="Times New Roman" w:cs="Times New Roman"/>
            <w:color w:val="000099"/>
            <w:sz w:val="24"/>
            <w:szCs w:val="24"/>
            <w:u w:val="single"/>
            <w:lang w:eastAsia="uk-UA"/>
          </w:rPr>
          <w:t>Закону України</w:t>
        </w:r>
      </w:hyperlink>
      <w:r w:rsidRPr="00083DA5">
        <w:rPr>
          <w:rFonts w:ascii="Times New Roman" w:eastAsia="Times New Roman" w:hAnsi="Times New Roman" w:cs="Times New Roman"/>
          <w:sz w:val="24"/>
          <w:szCs w:val="24"/>
          <w:lang w:eastAsia="uk-UA"/>
        </w:rPr>
        <w:t> "Про державну соціальну допомогу малозабезпеченим сім’ям", включаючи студентів з багатодітних сімей, призначається соціальна стипендія та може надаватися додаткова соціальна і матеріальна допомога.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18" w:name="n197"/>
      <w:bookmarkEnd w:id="218"/>
      <w:r w:rsidRPr="00083DA5">
        <w:rPr>
          <w:rFonts w:ascii="Times New Roman" w:eastAsia="Times New Roman" w:hAnsi="Times New Roman" w:cs="Times New Roman"/>
          <w:i/>
          <w:iCs/>
          <w:color w:val="000000"/>
          <w:sz w:val="24"/>
          <w:szCs w:val="24"/>
          <w:lang w:eastAsia="uk-UA"/>
        </w:rPr>
        <w:t>{Частина статті 19 із змінами, внесеними згідно із Законом </w:t>
      </w:r>
      <w:hyperlink r:id="rId125" w:tgtFrame="_blank" w:history="1">
        <w:r w:rsidRPr="00083DA5">
          <w:rPr>
            <w:rFonts w:ascii="Times New Roman" w:eastAsia="Times New Roman" w:hAnsi="Times New Roman" w:cs="Times New Roman"/>
            <w:i/>
            <w:iCs/>
            <w:color w:val="000099"/>
            <w:sz w:val="24"/>
            <w:szCs w:val="24"/>
            <w:u w:val="single"/>
            <w:lang w:eastAsia="uk-UA"/>
          </w:rPr>
          <w:t>№ 1343-VI від 19.05.2009</w:t>
        </w:r>
      </w:hyperlink>
      <w:r w:rsidRPr="00083DA5">
        <w:rPr>
          <w:rFonts w:ascii="Times New Roman" w:eastAsia="Times New Roman" w:hAnsi="Times New Roman" w:cs="Times New Roman"/>
          <w:i/>
          <w:iCs/>
          <w:color w:val="000000"/>
          <w:sz w:val="24"/>
          <w:szCs w:val="24"/>
          <w:lang w:eastAsia="uk-UA"/>
        </w:rPr>
        <w:t>; в редакції Закону </w:t>
      </w:r>
      <w:hyperlink r:id="rId126" w:anchor="n139" w:tgtFrame="_blank" w:history="1">
        <w:r w:rsidRPr="00083DA5">
          <w:rPr>
            <w:rFonts w:ascii="Times New Roman" w:eastAsia="Times New Roman" w:hAnsi="Times New Roman" w:cs="Times New Roman"/>
            <w:i/>
            <w:iCs/>
            <w:color w:val="000099"/>
            <w:sz w:val="24"/>
            <w:szCs w:val="24"/>
            <w:u w:val="single"/>
            <w:lang w:eastAsia="uk-UA"/>
          </w:rPr>
          <w:t>№ 911-VIII від 24.12.2015</w:t>
        </w:r>
      </w:hyperlink>
      <w:r w:rsidRPr="00083DA5">
        <w:rPr>
          <w:rFonts w:ascii="Times New Roman" w:eastAsia="Times New Roman" w:hAnsi="Times New Roman" w:cs="Times New Roman"/>
          <w:i/>
          <w:iCs/>
          <w:color w:val="000000"/>
          <w:sz w:val="24"/>
          <w:szCs w:val="24"/>
          <w:lang w:eastAsia="uk-UA"/>
        </w:rPr>
        <w:t>; із змінами, внесеними згідно із Законом </w:t>
      </w:r>
      <w:hyperlink r:id="rId127" w:anchor="n1360" w:tgtFrame="_blank" w:history="1">
        <w:r w:rsidRPr="00083DA5">
          <w:rPr>
            <w:rFonts w:ascii="Times New Roman" w:eastAsia="Times New Roman" w:hAnsi="Times New Roman" w:cs="Times New Roman"/>
            <w:i/>
            <w:iCs/>
            <w:color w:val="000099"/>
            <w:sz w:val="24"/>
            <w:szCs w:val="24"/>
            <w:u w:val="single"/>
            <w:lang w:eastAsia="uk-UA"/>
          </w:rPr>
          <w:t>№ 2745-VIII від 06.06.2019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19" w:name="n198"/>
      <w:bookmarkEnd w:id="219"/>
      <w:r w:rsidRPr="00083DA5">
        <w:rPr>
          <w:rFonts w:ascii="Times New Roman" w:eastAsia="Times New Roman" w:hAnsi="Times New Roman" w:cs="Times New Roman"/>
          <w:i/>
          <w:iCs/>
          <w:color w:val="000000"/>
          <w:sz w:val="24"/>
          <w:szCs w:val="24"/>
          <w:lang w:eastAsia="uk-UA"/>
        </w:rPr>
        <w:t>{Частину одинадцяту статті 19 виключено на підставі Закону </w:t>
      </w:r>
      <w:hyperlink r:id="rId128" w:anchor="n141" w:tgtFrame="_blank" w:history="1">
        <w:r w:rsidRPr="00083DA5">
          <w:rPr>
            <w:rFonts w:ascii="Times New Roman" w:eastAsia="Times New Roman" w:hAnsi="Times New Roman" w:cs="Times New Roman"/>
            <w:i/>
            <w:iCs/>
            <w:color w:val="000099"/>
            <w:sz w:val="24"/>
            <w:szCs w:val="24"/>
            <w:u w:val="single"/>
            <w:lang w:eastAsia="uk-UA"/>
          </w:rPr>
          <w:t>№ 911-VIII від 24.12.2015</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20" w:name="n200"/>
      <w:bookmarkEnd w:id="220"/>
      <w:r w:rsidRPr="00083DA5">
        <w:rPr>
          <w:rFonts w:ascii="Times New Roman" w:eastAsia="Times New Roman" w:hAnsi="Times New Roman" w:cs="Times New Roman"/>
          <w:sz w:val="24"/>
          <w:szCs w:val="24"/>
          <w:lang w:eastAsia="uk-UA"/>
        </w:rPr>
        <w:t>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21" w:name="n201"/>
      <w:bookmarkEnd w:id="221"/>
      <w:r w:rsidRPr="00083DA5">
        <w:rPr>
          <w:rFonts w:ascii="Times New Roman" w:eastAsia="Times New Roman" w:hAnsi="Times New Roman" w:cs="Times New Roman"/>
          <w:i/>
          <w:iCs/>
          <w:color w:val="000000"/>
          <w:sz w:val="24"/>
          <w:szCs w:val="24"/>
          <w:lang w:eastAsia="uk-UA"/>
        </w:rPr>
        <w:t>{Частина статті 19 із змінами, внесеними згідно із Законом </w:t>
      </w:r>
      <w:hyperlink r:id="rId129" w:anchor="n977" w:tgtFrame="_blank" w:history="1">
        <w:r w:rsidRPr="00083DA5">
          <w:rPr>
            <w:rFonts w:ascii="Times New Roman" w:eastAsia="Times New Roman" w:hAnsi="Times New Roman" w:cs="Times New Roman"/>
            <w:i/>
            <w:iCs/>
            <w:color w:val="000099"/>
            <w:sz w:val="24"/>
            <w:szCs w:val="24"/>
            <w:u w:val="single"/>
            <w:lang w:eastAsia="uk-UA"/>
          </w:rPr>
          <w:t>№ 5462-VI від 16.10.2012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22" w:name="n202"/>
      <w:bookmarkEnd w:id="222"/>
      <w:r w:rsidRPr="00083DA5">
        <w:rPr>
          <w:rFonts w:ascii="Times New Roman" w:eastAsia="Times New Roman" w:hAnsi="Times New Roman" w:cs="Times New Roman"/>
          <w:sz w:val="24"/>
          <w:szCs w:val="24"/>
          <w:lang w:eastAsia="uk-UA"/>
        </w:rPr>
        <w:t>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23" w:name="n203"/>
      <w:bookmarkEnd w:id="223"/>
      <w:r w:rsidRPr="00083DA5">
        <w:rPr>
          <w:rFonts w:ascii="Times New Roman" w:eastAsia="Times New Roman" w:hAnsi="Times New Roman" w:cs="Times New Roman"/>
          <w:sz w:val="24"/>
          <w:szCs w:val="24"/>
          <w:lang w:eastAsia="uk-UA"/>
        </w:rPr>
        <w:t xml:space="preserve">Держава забезпечує дітям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w:t>
      </w:r>
      <w:r w:rsidRPr="00083DA5">
        <w:rPr>
          <w:rFonts w:ascii="Times New Roman" w:eastAsia="Times New Roman" w:hAnsi="Times New Roman" w:cs="Times New Roman"/>
          <w:sz w:val="24"/>
          <w:szCs w:val="24"/>
          <w:lang w:eastAsia="uk-UA"/>
        </w:rPr>
        <w:lastRenderedPageBreak/>
        <w:t xml:space="preserve">Луганській областях, бойових дій чи збройних конфліктів, а також внаслідок захворювання, одержаного в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навчання у закладах професійної (професійно-технічної), фахової </w:t>
      </w:r>
      <w:proofErr w:type="spellStart"/>
      <w:r w:rsidRPr="00083DA5">
        <w:rPr>
          <w:rFonts w:ascii="Times New Roman" w:eastAsia="Times New Roman" w:hAnsi="Times New Roman" w:cs="Times New Roman"/>
          <w:sz w:val="24"/>
          <w:szCs w:val="24"/>
          <w:lang w:eastAsia="uk-UA"/>
        </w:rPr>
        <w:t>передвищої</w:t>
      </w:r>
      <w:proofErr w:type="spellEnd"/>
      <w:r w:rsidRPr="00083DA5">
        <w:rPr>
          <w:rFonts w:ascii="Times New Roman" w:eastAsia="Times New Roman" w:hAnsi="Times New Roman" w:cs="Times New Roman"/>
          <w:sz w:val="24"/>
          <w:szCs w:val="24"/>
          <w:lang w:eastAsia="uk-UA"/>
        </w:rPr>
        <w:t xml:space="preserve"> та вищої освіти, - до закінчення закладів освіти, але не довше ніж до досягнення ними 23 років, державну цільову підтримку для здобуття професійної (професійно-технічної), фахової </w:t>
      </w:r>
      <w:proofErr w:type="spellStart"/>
      <w:r w:rsidRPr="00083DA5">
        <w:rPr>
          <w:rFonts w:ascii="Times New Roman" w:eastAsia="Times New Roman" w:hAnsi="Times New Roman" w:cs="Times New Roman"/>
          <w:sz w:val="24"/>
          <w:szCs w:val="24"/>
          <w:lang w:eastAsia="uk-UA"/>
        </w:rPr>
        <w:t>передвищої</w:t>
      </w:r>
      <w:proofErr w:type="spellEnd"/>
      <w:r w:rsidRPr="00083DA5">
        <w:rPr>
          <w:rFonts w:ascii="Times New Roman" w:eastAsia="Times New Roman" w:hAnsi="Times New Roman" w:cs="Times New Roman"/>
          <w:sz w:val="24"/>
          <w:szCs w:val="24"/>
          <w:lang w:eastAsia="uk-UA"/>
        </w:rPr>
        <w:t xml:space="preserve"> та вищої освіти у державних та комунальних закладах освіти.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24" w:name="n204"/>
      <w:bookmarkEnd w:id="224"/>
      <w:r w:rsidRPr="00083DA5">
        <w:rPr>
          <w:rFonts w:ascii="Times New Roman" w:eastAsia="Times New Roman" w:hAnsi="Times New Roman" w:cs="Times New Roman"/>
          <w:i/>
          <w:iCs/>
          <w:color w:val="000000"/>
          <w:sz w:val="24"/>
          <w:szCs w:val="24"/>
          <w:lang w:eastAsia="uk-UA"/>
        </w:rPr>
        <w:t>{Статтю 19 доповнено частиною чотирнадцятою згідно із Законом </w:t>
      </w:r>
      <w:hyperlink r:id="rId130" w:anchor="n31" w:tgtFrame="_blank" w:history="1">
        <w:r w:rsidRPr="00083DA5">
          <w:rPr>
            <w:rFonts w:ascii="Times New Roman" w:eastAsia="Times New Roman" w:hAnsi="Times New Roman" w:cs="Times New Roman"/>
            <w:i/>
            <w:iCs/>
            <w:color w:val="000099"/>
            <w:sz w:val="24"/>
            <w:szCs w:val="24"/>
            <w:u w:val="single"/>
            <w:lang w:eastAsia="uk-UA"/>
          </w:rPr>
          <w:t>№ 425-VIII від 14.05.2015</w:t>
        </w:r>
      </w:hyperlink>
      <w:r w:rsidRPr="00083DA5">
        <w:rPr>
          <w:rFonts w:ascii="Times New Roman" w:eastAsia="Times New Roman" w:hAnsi="Times New Roman" w:cs="Times New Roman"/>
          <w:i/>
          <w:iCs/>
          <w:color w:val="000000"/>
          <w:sz w:val="24"/>
          <w:szCs w:val="24"/>
          <w:lang w:eastAsia="uk-UA"/>
        </w:rPr>
        <w:t>; із змінами, внесеними згідно із Законами </w:t>
      </w:r>
      <w:hyperlink r:id="rId131" w:anchor="n8" w:tgtFrame="_blank" w:history="1">
        <w:r w:rsidRPr="00083DA5">
          <w:rPr>
            <w:rFonts w:ascii="Times New Roman" w:eastAsia="Times New Roman" w:hAnsi="Times New Roman" w:cs="Times New Roman"/>
            <w:i/>
            <w:iCs/>
            <w:color w:val="000099"/>
            <w:sz w:val="24"/>
            <w:szCs w:val="24"/>
            <w:u w:val="single"/>
            <w:lang w:eastAsia="uk-UA"/>
          </w:rPr>
          <w:t>№ 1838-VIII від 07.02.2017</w:t>
        </w:r>
      </w:hyperlink>
      <w:r w:rsidRPr="00083DA5">
        <w:rPr>
          <w:rFonts w:ascii="Times New Roman" w:eastAsia="Times New Roman" w:hAnsi="Times New Roman" w:cs="Times New Roman"/>
          <w:i/>
          <w:iCs/>
          <w:color w:val="000000"/>
          <w:sz w:val="24"/>
          <w:szCs w:val="24"/>
          <w:lang w:eastAsia="uk-UA"/>
        </w:rPr>
        <w:t>, </w:t>
      </w:r>
      <w:hyperlink r:id="rId132" w:anchor="n76" w:tgtFrame="_blank" w:history="1">
        <w:r w:rsidRPr="00083DA5">
          <w:rPr>
            <w:rFonts w:ascii="Times New Roman" w:eastAsia="Times New Roman" w:hAnsi="Times New Roman" w:cs="Times New Roman"/>
            <w:i/>
            <w:iCs/>
            <w:color w:val="000099"/>
            <w:sz w:val="24"/>
            <w:szCs w:val="24"/>
            <w:u w:val="single"/>
            <w:lang w:eastAsia="uk-UA"/>
          </w:rPr>
          <w:t>№ 2443-VIII від 22.05.2018</w:t>
        </w:r>
      </w:hyperlink>
      <w:r w:rsidRPr="00083DA5">
        <w:rPr>
          <w:rFonts w:ascii="Times New Roman" w:eastAsia="Times New Roman" w:hAnsi="Times New Roman" w:cs="Times New Roman"/>
          <w:i/>
          <w:iCs/>
          <w:color w:val="000000"/>
          <w:sz w:val="24"/>
          <w:szCs w:val="24"/>
          <w:lang w:eastAsia="uk-UA"/>
        </w:rPr>
        <w:t>, </w:t>
      </w:r>
      <w:hyperlink r:id="rId133" w:anchor="n15" w:tgtFrame="_blank" w:history="1">
        <w:r w:rsidRPr="00083DA5">
          <w:rPr>
            <w:rFonts w:ascii="Times New Roman" w:eastAsia="Times New Roman" w:hAnsi="Times New Roman" w:cs="Times New Roman"/>
            <w:i/>
            <w:iCs/>
            <w:color w:val="000099"/>
            <w:sz w:val="24"/>
            <w:szCs w:val="24"/>
            <w:u w:val="single"/>
            <w:lang w:eastAsia="uk-UA"/>
          </w:rPr>
          <w:t>№ 2300-VIII від 27.02.2018</w:t>
        </w:r>
      </w:hyperlink>
      <w:r w:rsidRPr="00083DA5">
        <w:rPr>
          <w:rFonts w:ascii="Times New Roman" w:eastAsia="Times New Roman" w:hAnsi="Times New Roman" w:cs="Times New Roman"/>
          <w:i/>
          <w:iCs/>
          <w:color w:val="000000"/>
          <w:sz w:val="24"/>
          <w:szCs w:val="24"/>
          <w:lang w:eastAsia="uk-UA"/>
        </w:rPr>
        <w:t>, </w:t>
      </w:r>
      <w:hyperlink r:id="rId134" w:anchor="n1361" w:tgtFrame="_blank" w:history="1">
        <w:r w:rsidRPr="00083DA5">
          <w:rPr>
            <w:rFonts w:ascii="Times New Roman" w:eastAsia="Times New Roman" w:hAnsi="Times New Roman" w:cs="Times New Roman"/>
            <w:i/>
            <w:iCs/>
            <w:color w:val="000099"/>
            <w:sz w:val="24"/>
            <w:szCs w:val="24"/>
            <w:u w:val="single"/>
            <w:lang w:eastAsia="uk-UA"/>
          </w:rPr>
          <w:t>№ 2745-VIII від 06.06.2019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25" w:name="n205"/>
      <w:bookmarkEnd w:id="225"/>
      <w:r w:rsidRPr="00083DA5">
        <w:rPr>
          <w:rFonts w:ascii="Times New Roman" w:eastAsia="Times New Roman" w:hAnsi="Times New Roman" w:cs="Times New Roman"/>
          <w:sz w:val="24"/>
          <w:szCs w:val="24"/>
          <w:lang w:eastAsia="uk-UA"/>
        </w:rPr>
        <w:t xml:space="preserve">Державна цільова підтримка для здобуття професійної (професійно-технічної), фахової </w:t>
      </w:r>
      <w:proofErr w:type="spellStart"/>
      <w:r w:rsidRPr="00083DA5">
        <w:rPr>
          <w:rFonts w:ascii="Times New Roman" w:eastAsia="Times New Roman" w:hAnsi="Times New Roman" w:cs="Times New Roman"/>
          <w:sz w:val="24"/>
          <w:szCs w:val="24"/>
          <w:lang w:eastAsia="uk-UA"/>
        </w:rPr>
        <w:t>передвищої</w:t>
      </w:r>
      <w:proofErr w:type="spellEnd"/>
      <w:r w:rsidRPr="00083DA5">
        <w:rPr>
          <w:rFonts w:ascii="Times New Roman" w:eastAsia="Times New Roman" w:hAnsi="Times New Roman" w:cs="Times New Roman"/>
          <w:sz w:val="24"/>
          <w:szCs w:val="24"/>
          <w:lang w:eastAsia="uk-UA"/>
        </w:rPr>
        <w:t xml:space="preserve"> та вищої освіти надається у вигляді: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26" w:name="n398"/>
      <w:bookmarkEnd w:id="226"/>
      <w:r w:rsidRPr="00083DA5">
        <w:rPr>
          <w:rFonts w:ascii="Times New Roman" w:eastAsia="Times New Roman" w:hAnsi="Times New Roman" w:cs="Times New Roman"/>
          <w:i/>
          <w:iCs/>
          <w:color w:val="000000"/>
          <w:sz w:val="24"/>
          <w:szCs w:val="24"/>
          <w:lang w:eastAsia="uk-UA"/>
        </w:rPr>
        <w:t>{Абзац перший частини п’ятнадцятої статті 19 із змінами, внесеними згідно із Законом </w:t>
      </w:r>
      <w:hyperlink r:id="rId135" w:anchor="n1366" w:tgtFrame="_blank" w:history="1">
        <w:r w:rsidRPr="00083DA5">
          <w:rPr>
            <w:rFonts w:ascii="Times New Roman" w:eastAsia="Times New Roman" w:hAnsi="Times New Roman" w:cs="Times New Roman"/>
            <w:i/>
            <w:iCs/>
            <w:color w:val="000099"/>
            <w:sz w:val="24"/>
            <w:szCs w:val="24"/>
            <w:u w:val="single"/>
            <w:lang w:eastAsia="uk-UA"/>
          </w:rPr>
          <w:t>№ 2745-VIII від 06.06.2019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27" w:name="n206"/>
      <w:bookmarkEnd w:id="227"/>
      <w:r w:rsidRPr="00083DA5">
        <w:rPr>
          <w:rFonts w:ascii="Times New Roman" w:eastAsia="Times New Roman" w:hAnsi="Times New Roman" w:cs="Times New Roman"/>
          <w:sz w:val="24"/>
          <w:szCs w:val="24"/>
          <w:lang w:eastAsia="uk-UA"/>
        </w:rPr>
        <w:t>повної або часткової оплати навчання за рахунок коштів державного та місцевих бюджетів;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28" w:name="n207"/>
      <w:bookmarkEnd w:id="228"/>
      <w:r w:rsidRPr="00083DA5">
        <w:rPr>
          <w:rFonts w:ascii="Times New Roman" w:eastAsia="Times New Roman" w:hAnsi="Times New Roman" w:cs="Times New Roman"/>
          <w:sz w:val="24"/>
          <w:szCs w:val="24"/>
          <w:lang w:eastAsia="uk-UA"/>
        </w:rPr>
        <w:t>пільгових довгострокових кредитів для здобуття освіти;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29" w:name="n208"/>
      <w:bookmarkEnd w:id="229"/>
      <w:r w:rsidRPr="00083DA5">
        <w:rPr>
          <w:rFonts w:ascii="Times New Roman" w:eastAsia="Times New Roman" w:hAnsi="Times New Roman" w:cs="Times New Roman"/>
          <w:sz w:val="24"/>
          <w:szCs w:val="24"/>
          <w:lang w:eastAsia="uk-UA"/>
        </w:rPr>
        <w:t>соціальної стипендії;</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30" w:name="n209"/>
      <w:bookmarkEnd w:id="230"/>
      <w:r w:rsidRPr="00083DA5">
        <w:rPr>
          <w:rFonts w:ascii="Times New Roman" w:eastAsia="Times New Roman" w:hAnsi="Times New Roman" w:cs="Times New Roman"/>
          <w:sz w:val="24"/>
          <w:szCs w:val="24"/>
          <w:lang w:eastAsia="uk-UA"/>
        </w:rPr>
        <w:t>безоплатного забезпечення підручниками;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31" w:name="n210"/>
      <w:bookmarkEnd w:id="231"/>
      <w:r w:rsidRPr="00083DA5">
        <w:rPr>
          <w:rFonts w:ascii="Times New Roman" w:eastAsia="Times New Roman" w:hAnsi="Times New Roman" w:cs="Times New Roman"/>
          <w:sz w:val="24"/>
          <w:szCs w:val="24"/>
          <w:lang w:eastAsia="uk-UA"/>
        </w:rPr>
        <w:t>безоплатного доступу до мережі Інтернет, систем баз даних у державних та комунальних закладах освіти;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32" w:name="n399"/>
      <w:bookmarkEnd w:id="232"/>
      <w:r w:rsidRPr="00083DA5">
        <w:rPr>
          <w:rFonts w:ascii="Times New Roman" w:eastAsia="Times New Roman" w:hAnsi="Times New Roman" w:cs="Times New Roman"/>
          <w:i/>
          <w:iCs/>
          <w:color w:val="000000"/>
          <w:sz w:val="24"/>
          <w:szCs w:val="24"/>
          <w:lang w:eastAsia="uk-UA"/>
        </w:rPr>
        <w:t>{Абзац шостий частини п’ятнадцятої статті 19 із змінами, внесеними згідно із Законом </w:t>
      </w:r>
      <w:hyperlink r:id="rId136" w:anchor="n1367" w:tgtFrame="_blank" w:history="1">
        <w:r w:rsidRPr="00083DA5">
          <w:rPr>
            <w:rFonts w:ascii="Times New Roman" w:eastAsia="Times New Roman" w:hAnsi="Times New Roman" w:cs="Times New Roman"/>
            <w:i/>
            <w:iCs/>
            <w:color w:val="000099"/>
            <w:sz w:val="24"/>
            <w:szCs w:val="24"/>
            <w:u w:val="single"/>
            <w:lang w:eastAsia="uk-UA"/>
          </w:rPr>
          <w:t>№ 2745-VIII від 06.06.2019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33" w:name="n211"/>
      <w:bookmarkEnd w:id="233"/>
      <w:r w:rsidRPr="00083DA5">
        <w:rPr>
          <w:rFonts w:ascii="Times New Roman" w:eastAsia="Times New Roman" w:hAnsi="Times New Roman" w:cs="Times New Roman"/>
          <w:sz w:val="24"/>
          <w:szCs w:val="24"/>
          <w:lang w:eastAsia="uk-UA"/>
        </w:rPr>
        <w:t>безоплатного проживання в гуртожитку;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34" w:name="n212"/>
      <w:bookmarkEnd w:id="234"/>
      <w:r w:rsidRPr="00083DA5">
        <w:rPr>
          <w:rFonts w:ascii="Times New Roman" w:eastAsia="Times New Roman" w:hAnsi="Times New Roman" w:cs="Times New Roman"/>
          <w:sz w:val="24"/>
          <w:szCs w:val="24"/>
          <w:lang w:eastAsia="uk-UA"/>
        </w:rPr>
        <w:t>інших заходів, затверджених Кабінетом Міністрів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35" w:name="n213"/>
      <w:bookmarkEnd w:id="235"/>
      <w:r w:rsidRPr="00083DA5">
        <w:rPr>
          <w:rFonts w:ascii="Times New Roman" w:eastAsia="Times New Roman" w:hAnsi="Times New Roman" w:cs="Times New Roman"/>
          <w:i/>
          <w:iCs/>
          <w:color w:val="000000"/>
          <w:sz w:val="24"/>
          <w:szCs w:val="24"/>
          <w:lang w:eastAsia="uk-UA"/>
        </w:rPr>
        <w:t>{Статтю 19 доповнено частиною п’ятнадцятою згідно із Законом </w:t>
      </w:r>
      <w:hyperlink r:id="rId137" w:anchor="n31" w:tgtFrame="_blank" w:history="1">
        <w:r w:rsidRPr="00083DA5">
          <w:rPr>
            <w:rFonts w:ascii="Times New Roman" w:eastAsia="Times New Roman" w:hAnsi="Times New Roman" w:cs="Times New Roman"/>
            <w:i/>
            <w:iCs/>
            <w:color w:val="000099"/>
            <w:sz w:val="24"/>
            <w:szCs w:val="24"/>
            <w:u w:val="single"/>
            <w:lang w:eastAsia="uk-UA"/>
          </w:rPr>
          <w:t>№ 425-VIII від 14.05.2015</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36" w:name="n214"/>
      <w:bookmarkEnd w:id="236"/>
      <w:r w:rsidRPr="00083DA5">
        <w:rPr>
          <w:rFonts w:ascii="Times New Roman" w:eastAsia="Times New Roman" w:hAnsi="Times New Roman" w:cs="Times New Roman"/>
          <w:sz w:val="24"/>
          <w:szCs w:val="24"/>
          <w:lang w:eastAsia="uk-UA"/>
        </w:rPr>
        <w:t xml:space="preserve">Порядок та умови надання державної цільової підтримки для здобуття професійної (професійно-технічної), фахової </w:t>
      </w:r>
      <w:proofErr w:type="spellStart"/>
      <w:r w:rsidRPr="00083DA5">
        <w:rPr>
          <w:rFonts w:ascii="Times New Roman" w:eastAsia="Times New Roman" w:hAnsi="Times New Roman" w:cs="Times New Roman"/>
          <w:sz w:val="24"/>
          <w:szCs w:val="24"/>
          <w:lang w:eastAsia="uk-UA"/>
        </w:rPr>
        <w:t>передвищої</w:t>
      </w:r>
      <w:proofErr w:type="spellEnd"/>
      <w:r w:rsidRPr="00083DA5">
        <w:rPr>
          <w:rFonts w:ascii="Times New Roman" w:eastAsia="Times New Roman" w:hAnsi="Times New Roman" w:cs="Times New Roman"/>
          <w:sz w:val="24"/>
          <w:szCs w:val="24"/>
          <w:lang w:eastAsia="uk-UA"/>
        </w:rPr>
        <w:t xml:space="preserve"> та вищої освіти зазначеним категоріям громадян визначаються Кабінетом Міністрів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37" w:name="n215"/>
      <w:bookmarkEnd w:id="237"/>
      <w:r w:rsidRPr="00083DA5">
        <w:rPr>
          <w:rFonts w:ascii="Times New Roman" w:eastAsia="Times New Roman" w:hAnsi="Times New Roman" w:cs="Times New Roman"/>
          <w:i/>
          <w:iCs/>
          <w:color w:val="000000"/>
          <w:sz w:val="24"/>
          <w:szCs w:val="24"/>
          <w:lang w:eastAsia="uk-UA"/>
        </w:rPr>
        <w:t>{Статтю 19 доповнено частиною шістнадцятою згідно із Законом </w:t>
      </w:r>
      <w:hyperlink r:id="rId138" w:anchor="n31" w:tgtFrame="_blank" w:history="1">
        <w:r w:rsidRPr="00083DA5">
          <w:rPr>
            <w:rFonts w:ascii="Times New Roman" w:eastAsia="Times New Roman" w:hAnsi="Times New Roman" w:cs="Times New Roman"/>
            <w:i/>
            <w:iCs/>
            <w:color w:val="000099"/>
            <w:sz w:val="24"/>
            <w:szCs w:val="24"/>
            <w:u w:val="single"/>
            <w:lang w:eastAsia="uk-UA"/>
          </w:rPr>
          <w:t>№ 425-VIII від 14.05.2015</w:t>
        </w:r>
      </w:hyperlink>
      <w:r w:rsidRPr="00083DA5">
        <w:rPr>
          <w:rFonts w:ascii="Times New Roman" w:eastAsia="Times New Roman" w:hAnsi="Times New Roman" w:cs="Times New Roman"/>
          <w:i/>
          <w:iCs/>
          <w:color w:val="000000"/>
          <w:sz w:val="24"/>
          <w:szCs w:val="24"/>
          <w:lang w:eastAsia="uk-UA"/>
        </w:rPr>
        <w:t>; із змінами, внесеними згідно із Законом </w:t>
      </w:r>
      <w:hyperlink r:id="rId139" w:anchor="n1368" w:tgtFrame="_blank" w:history="1">
        <w:r w:rsidRPr="00083DA5">
          <w:rPr>
            <w:rFonts w:ascii="Times New Roman" w:eastAsia="Times New Roman" w:hAnsi="Times New Roman" w:cs="Times New Roman"/>
            <w:i/>
            <w:iCs/>
            <w:color w:val="000099"/>
            <w:sz w:val="24"/>
            <w:szCs w:val="24"/>
            <w:u w:val="single"/>
            <w:lang w:eastAsia="uk-UA"/>
          </w:rPr>
          <w:t>№ 2745-VIII від 06.06.2019</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38" w:name="n216"/>
      <w:bookmarkEnd w:id="238"/>
      <w:r w:rsidRPr="00083DA5">
        <w:rPr>
          <w:rFonts w:ascii="Times New Roman" w:eastAsia="Times New Roman" w:hAnsi="Times New Roman" w:cs="Times New Roman"/>
          <w:b/>
          <w:bCs/>
          <w:color w:val="000000"/>
          <w:sz w:val="24"/>
          <w:szCs w:val="24"/>
          <w:lang w:eastAsia="uk-UA"/>
        </w:rPr>
        <w:t>Стаття 20.</w:t>
      </w:r>
      <w:r w:rsidRPr="00083DA5">
        <w:rPr>
          <w:rFonts w:ascii="Times New Roman" w:eastAsia="Times New Roman" w:hAnsi="Times New Roman" w:cs="Times New Roman"/>
          <w:sz w:val="24"/>
          <w:szCs w:val="24"/>
          <w:lang w:eastAsia="uk-UA"/>
        </w:rPr>
        <w:t> Залучення дитини до національної та світової культури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39" w:name="n217"/>
      <w:bookmarkEnd w:id="239"/>
      <w:r w:rsidRPr="00083DA5">
        <w:rPr>
          <w:rFonts w:ascii="Times New Roman" w:eastAsia="Times New Roman" w:hAnsi="Times New Roman" w:cs="Times New Roman"/>
          <w:sz w:val="24"/>
          <w:szCs w:val="24"/>
          <w:lang w:eastAsia="uk-UA"/>
        </w:rPr>
        <w:t>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40" w:name="n218"/>
      <w:bookmarkEnd w:id="240"/>
      <w:r w:rsidRPr="00083DA5">
        <w:rPr>
          <w:rFonts w:ascii="Times New Roman" w:eastAsia="Times New Roman" w:hAnsi="Times New Roman" w:cs="Times New Roman"/>
          <w:sz w:val="24"/>
          <w:szCs w:val="24"/>
          <w:lang w:eastAsia="uk-UA"/>
        </w:rPr>
        <w:lastRenderedPageBreak/>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41" w:name="n219"/>
      <w:bookmarkEnd w:id="241"/>
      <w:r w:rsidRPr="00083DA5">
        <w:rPr>
          <w:rFonts w:ascii="Times New Roman" w:eastAsia="Times New Roman" w:hAnsi="Times New Roman" w:cs="Times New Roman"/>
          <w:sz w:val="24"/>
          <w:szCs w:val="24"/>
          <w:lang w:eastAsia="uk-UA"/>
        </w:rPr>
        <w:t xml:space="preserve">Держава сприяє випуску і забезпеченню доступності кіно- та відеофільмів, </w:t>
      </w:r>
      <w:proofErr w:type="spellStart"/>
      <w:r w:rsidRPr="00083DA5">
        <w:rPr>
          <w:rFonts w:ascii="Times New Roman" w:eastAsia="Times New Roman" w:hAnsi="Times New Roman" w:cs="Times New Roman"/>
          <w:sz w:val="24"/>
          <w:szCs w:val="24"/>
          <w:lang w:eastAsia="uk-UA"/>
        </w:rPr>
        <w:t>теле</w:t>
      </w:r>
      <w:proofErr w:type="spellEnd"/>
      <w:r w:rsidRPr="00083DA5">
        <w:rPr>
          <w:rFonts w:ascii="Times New Roman" w:eastAsia="Times New Roman" w:hAnsi="Times New Roman" w:cs="Times New Roman"/>
          <w:sz w:val="24"/>
          <w:szCs w:val="24"/>
          <w:lang w:eastAsia="uk-UA"/>
        </w:rPr>
        <w:t>- і радіопередач, виданню друкованих засобів масової інформації, розрахованих на дитячу та молодіжну аудиторію, а також поширенню іншої корисної для культурного розвитку дітей інформації.</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42" w:name="n220"/>
      <w:bookmarkEnd w:id="242"/>
      <w:r w:rsidRPr="00083DA5">
        <w:rPr>
          <w:rFonts w:ascii="Times New Roman" w:eastAsia="Times New Roman" w:hAnsi="Times New Roman" w:cs="Times New Roman"/>
          <w:sz w:val="24"/>
          <w:szCs w:val="24"/>
          <w:lang w:eastAsia="uk-UA"/>
        </w:rPr>
        <w:t>Забороняється пропагування у засобах масової інформації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43" w:name="n221"/>
      <w:bookmarkEnd w:id="243"/>
      <w:r w:rsidRPr="00083DA5">
        <w:rPr>
          <w:rFonts w:ascii="Times New Roman" w:eastAsia="Times New Roman" w:hAnsi="Times New Roman" w:cs="Times New Roman"/>
          <w:b/>
          <w:bCs/>
          <w:color w:val="000000"/>
          <w:sz w:val="24"/>
          <w:szCs w:val="24"/>
          <w:lang w:eastAsia="uk-UA"/>
        </w:rPr>
        <w:t>Стаття 20</w:t>
      </w:r>
      <w:r w:rsidRPr="00083DA5">
        <w:rPr>
          <w:rFonts w:ascii="Times New Roman" w:eastAsia="Times New Roman" w:hAnsi="Times New Roman" w:cs="Times New Roman"/>
          <w:b/>
          <w:bCs/>
          <w:color w:val="000000"/>
          <w:sz w:val="2"/>
          <w:szCs w:val="2"/>
          <w:vertAlign w:val="superscript"/>
          <w:lang w:eastAsia="uk-UA"/>
        </w:rPr>
        <w:t>-</w:t>
      </w:r>
      <w:r w:rsidRPr="00083DA5">
        <w:rPr>
          <w:rFonts w:ascii="Times New Roman" w:eastAsia="Times New Roman" w:hAnsi="Times New Roman" w:cs="Times New Roman"/>
          <w:b/>
          <w:bCs/>
          <w:color w:val="000000"/>
          <w:sz w:val="16"/>
          <w:szCs w:val="16"/>
          <w:vertAlign w:val="superscript"/>
          <w:lang w:eastAsia="uk-UA"/>
        </w:rPr>
        <w:t>1</w:t>
      </w:r>
      <w:r w:rsidRPr="00083DA5">
        <w:rPr>
          <w:rFonts w:ascii="Times New Roman" w:eastAsia="Times New Roman" w:hAnsi="Times New Roman" w:cs="Times New Roman"/>
          <w:b/>
          <w:bCs/>
          <w:color w:val="000000"/>
          <w:sz w:val="24"/>
          <w:szCs w:val="24"/>
          <w:lang w:eastAsia="uk-UA"/>
        </w:rPr>
        <w:t>.</w:t>
      </w:r>
      <w:r w:rsidRPr="00083DA5">
        <w:rPr>
          <w:rFonts w:ascii="Times New Roman" w:eastAsia="Times New Roman" w:hAnsi="Times New Roman" w:cs="Times New Roman"/>
          <w:sz w:val="24"/>
          <w:szCs w:val="24"/>
          <w:lang w:eastAsia="uk-UA"/>
        </w:rPr>
        <w:t> Особливості перебування дітей у закладах, у яких провадиться діяльність у сфері розваг, або закладах громадського харчування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44" w:name="n222"/>
      <w:bookmarkEnd w:id="244"/>
      <w:r w:rsidRPr="00083DA5">
        <w:rPr>
          <w:rFonts w:ascii="Times New Roman" w:eastAsia="Times New Roman" w:hAnsi="Times New Roman" w:cs="Times New Roman"/>
          <w:sz w:val="24"/>
          <w:szCs w:val="24"/>
          <w:lang w:eastAsia="uk-UA"/>
        </w:rPr>
        <w:t>Діти віком до 16 років з двадцять другої до шостої години можуть перебувати у закладах, у яких провадиться діяльність у сфері розваг, або закладах громадського харчування лише в присутності принаймні одного з батьків чи іншого законного представника дитини або особи, яка її супроводжує і несе за неї персональну відповідальність.</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45" w:name="n223"/>
      <w:bookmarkEnd w:id="245"/>
      <w:r w:rsidRPr="00083DA5">
        <w:rPr>
          <w:rFonts w:ascii="Times New Roman" w:eastAsia="Times New Roman" w:hAnsi="Times New Roman" w:cs="Times New Roman"/>
          <w:sz w:val="24"/>
          <w:szCs w:val="24"/>
          <w:lang w:eastAsia="uk-UA"/>
        </w:rPr>
        <w:t>Власники закладів, у яких провадиться діяльність у сфері розваг, або закладів громадського харчування та уповноважені ними особи зобов’язані вживати заходів щодо недопущення у такі заклади з двадцять другої до шостої години дітей до 16 років без супроводження осіб, зазначених у частині першій цієї статті.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46" w:name="n224"/>
      <w:bookmarkEnd w:id="246"/>
      <w:r w:rsidRPr="00083DA5">
        <w:rPr>
          <w:rFonts w:ascii="Times New Roman" w:eastAsia="Times New Roman" w:hAnsi="Times New Roman" w:cs="Times New Roman"/>
          <w:sz w:val="24"/>
          <w:szCs w:val="24"/>
          <w:lang w:eastAsia="uk-UA"/>
        </w:rPr>
        <w:t>Власники закладів, у яких провадиться діяльність у сфері розваг, або закладів громадського харчування та уповноважені ними особи мають право у період з двадцять другої до шостої години вимагати у відвідувачів таких закладів документи, що підтверджують досягнення ними 16-річного віку.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47" w:name="n225"/>
      <w:bookmarkEnd w:id="247"/>
      <w:r w:rsidRPr="00083DA5">
        <w:rPr>
          <w:rFonts w:ascii="Times New Roman" w:eastAsia="Times New Roman" w:hAnsi="Times New Roman" w:cs="Times New Roman"/>
          <w:i/>
          <w:iCs/>
          <w:color w:val="000000"/>
          <w:sz w:val="24"/>
          <w:szCs w:val="24"/>
          <w:lang w:eastAsia="uk-UA"/>
        </w:rPr>
        <w:t>{Закон доповнено статтею 20</w:t>
      </w:r>
      <w:r w:rsidRPr="00083DA5">
        <w:rPr>
          <w:rFonts w:ascii="Times New Roman" w:eastAsia="Times New Roman" w:hAnsi="Times New Roman" w:cs="Times New Roman"/>
          <w:b/>
          <w:bCs/>
          <w:color w:val="000000"/>
          <w:sz w:val="2"/>
          <w:szCs w:val="2"/>
          <w:vertAlign w:val="superscript"/>
          <w:lang w:eastAsia="uk-UA"/>
        </w:rPr>
        <w:t>-</w:t>
      </w:r>
      <w:r w:rsidRPr="00083DA5">
        <w:rPr>
          <w:rFonts w:ascii="Times New Roman" w:eastAsia="Times New Roman" w:hAnsi="Times New Roman" w:cs="Times New Roman"/>
          <w:b/>
          <w:bCs/>
          <w:color w:val="000000"/>
          <w:sz w:val="16"/>
          <w:szCs w:val="16"/>
          <w:vertAlign w:val="superscript"/>
          <w:lang w:eastAsia="uk-UA"/>
        </w:rPr>
        <w:t>1</w:t>
      </w:r>
      <w:r w:rsidRPr="00083DA5">
        <w:rPr>
          <w:rFonts w:ascii="Times New Roman" w:eastAsia="Times New Roman" w:hAnsi="Times New Roman" w:cs="Times New Roman"/>
          <w:i/>
          <w:iCs/>
          <w:color w:val="000000"/>
          <w:sz w:val="24"/>
          <w:szCs w:val="24"/>
          <w:lang w:eastAsia="uk-UA"/>
        </w:rPr>
        <w:t> згідно із Законом </w:t>
      </w:r>
      <w:hyperlink r:id="rId140" w:anchor="n14" w:tgtFrame="_blank" w:history="1">
        <w:r w:rsidRPr="00083DA5">
          <w:rPr>
            <w:rFonts w:ascii="Times New Roman" w:eastAsia="Times New Roman" w:hAnsi="Times New Roman" w:cs="Times New Roman"/>
            <w:i/>
            <w:iCs/>
            <w:color w:val="000099"/>
            <w:sz w:val="24"/>
            <w:szCs w:val="24"/>
            <w:u w:val="single"/>
            <w:lang w:eastAsia="uk-UA"/>
          </w:rPr>
          <w:t>№ 243-VII від 16.05.2013</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48" w:name="n226"/>
      <w:bookmarkEnd w:id="248"/>
      <w:r w:rsidRPr="00083DA5">
        <w:rPr>
          <w:rFonts w:ascii="Times New Roman" w:eastAsia="Times New Roman" w:hAnsi="Times New Roman" w:cs="Times New Roman"/>
          <w:b/>
          <w:bCs/>
          <w:color w:val="000000"/>
          <w:sz w:val="24"/>
          <w:szCs w:val="24"/>
          <w:lang w:eastAsia="uk-UA"/>
        </w:rPr>
        <w:t>Стаття 21.</w:t>
      </w:r>
      <w:r w:rsidRPr="00083DA5">
        <w:rPr>
          <w:rFonts w:ascii="Times New Roman" w:eastAsia="Times New Roman" w:hAnsi="Times New Roman" w:cs="Times New Roman"/>
          <w:sz w:val="24"/>
          <w:szCs w:val="24"/>
          <w:lang w:eastAsia="uk-UA"/>
        </w:rPr>
        <w:t> Дитина і праця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49" w:name="n227"/>
      <w:bookmarkEnd w:id="249"/>
      <w:r w:rsidRPr="00083DA5">
        <w:rPr>
          <w:rFonts w:ascii="Times New Roman" w:eastAsia="Times New Roman" w:hAnsi="Times New Roman" w:cs="Times New Roman"/>
          <w:sz w:val="24"/>
          <w:szCs w:val="24"/>
          <w:lang w:eastAsia="uk-UA"/>
        </w:rPr>
        <w:t>Порядок застосування праці дітей визначається законодавством України про працю.</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50" w:name="n228"/>
      <w:bookmarkEnd w:id="250"/>
      <w:r w:rsidRPr="00083DA5">
        <w:rPr>
          <w:rFonts w:ascii="Times New Roman" w:eastAsia="Times New Roman" w:hAnsi="Times New Roman" w:cs="Times New Roman"/>
          <w:sz w:val="24"/>
          <w:szCs w:val="24"/>
          <w:lang w:eastAsia="uk-UA"/>
        </w:rPr>
        <w:t>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51" w:name="n229"/>
      <w:bookmarkEnd w:id="251"/>
      <w:r w:rsidRPr="00083DA5">
        <w:rPr>
          <w:rFonts w:ascii="Times New Roman" w:eastAsia="Times New Roman" w:hAnsi="Times New Roman" w:cs="Times New Roman"/>
          <w:sz w:val="24"/>
          <w:szCs w:val="24"/>
          <w:lang w:eastAsia="uk-UA"/>
        </w:rPr>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52" w:name="n230"/>
      <w:bookmarkEnd w:id="252"/>
      <w:r w:rsidRPr="00083DA5">
        <w:rPr>
          <w:rFonts w:ascii="Times New Roman" w:eastAsia="Times New Roman" w:hAnsi="Times New Roman" w:cs="Times New Roman"/>
          <w:sz w:val="24"/>
          <w:szCs w:val="24"/>
          <w:lang w:eastAsia="uk-UA"/>
        </w:rPr>
        <w:t>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53" w:name="n231"/>
      <w:bookmarkEnd w:id="253"/>
      <w:r w:rsidRPr="00083DA5">
        <w:rPr>
          <w:rFonts w:ascii="Times New Roman" w:eastAsia="Times New Roman" w:hAnsi="Times New Roman" w:cs="Times New Roman"/>
          <w:i/>
          <w:iCs/>
          <w:color w:val="000000"/>
          <w:sz w:val="24"/>
          <w:szCs w:val="24"/>
          <w:lang w:eastAsia="uk-UA"/>
        </w:rPr>
        <w:t>{Частина четверта статті 21 із змінами, внесеними згідно із Законом </w:t>
      </w:r>
      <w:hyperlink r:id="rId141" w:tgtFrame="_blank" w:history="1">
        <w:r w:rsidRPr="00083DA5">
          <w:rPr>
            <w:rFonts w:ascii="Times New Roman" w:eastAsia="Times New Roman" w:hAnsi="Times New Roman" w:cs="Times New Roman"/>
            <w:i/>
            <w:iCs/>
            <w:color w:val="000099"/>
            <w:sz w:val="24"/>
            <w:szCs w:val="24"/>
            <w:u w:val="single"/>
            <w:lang w:eastAsia="uk-UA"/>
          </w:rPr>
          <w:t>№ 2414-IV від 03.02.2005</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54" w:name="n232"/>
      <w:bookmarkEnd w:id="254"/>
      <w:r w:rsidRPr="00083DA5">
        <w:rPr>
          <w:rFonts w:ascii="Times New Roman" w:eastAsia="Times New Roman" w:hAnsi="Times New Roman" w:cs="Times New Roman"/>
          <w:sz w:val="24"/>
          <w:szCs w:val="24"/>
          <w:lang w:eastAsia="uk-UA"/>
        </w:rPr>
        <w:t>До найгірших форм дитячої праці належать:</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55" w:name="n233"/>
      <w:bookmarkEnd w:id="255"/>
      <w:r w:rsidRPr="00083DA5">
        <w:rPr>
          <w:rFonts w:ascii="Times New Roman" w:eastAsia="Times New Roman" w:hAnsi="Times New Roman" w:cs="Times New Roman"/>
          <w:sz w:val="24"/>
          <w:szCs w:val="24"/>
          <w:lang w:eastAsia="uk-UA"/>
        </w:rPr>
        <w:t>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56" w:name="n234"/>
      <w:bookmarkEnd w:id="256"/>
      <w:r w:rsidRPr="00083DA5">
        <w:rPr>
          <w:rFonts w:ascii="Times New Roman" w:eastAsia="Times New Roman" w:hAnsi="Times New Roman" w:cs="Times New Roman"/>
          <w:sz w:val="24"/>
          <w:szCs w:val="24"/>
          <w:lang w:eastAsia="uk-UA"/>
        </w:rPr>
        <w:t>використання, вербування або пропонування дитини для зайняття проституцією, виробництва порнографічної продукції чи порнографічних вистав;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57" w:name="n235"/>
      <w:bookmarkEnd w:id="257"/>
      <w:r w:rsidRPr="00083DA5">
        <w:rPr>
          <w:rFonts w:ascii="Times New Roman" w:eastAsia="Times New Roman" w:hAnsi="Times New Roman" w:cs="Times New Roman"/>
          <w:sz w:val="24"/>
          <w:szCs w:val="24"/>
          <w:lang w:eastAsia="uk-UA"/>
        </w:rPr>
        <w:lastRenderedPageBreak/>
        <w:t>використання, вербування або пропонування дитини для незаконної діяльності;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58" w:name="n236"/>
      <w:bookmarkEnd w:id="258"/>
      <w:r w:rsidRPr="00083DA5">
        <w:rPr>
          <w:rFonts w:ascii="Times New Roman" w:eastAsia="Times New Roman" w:hAnsi="Times New Roman" w:cs="Times New Roman"/>
          <w:sz w:val="24"/>
          <w:szCs w:val="24"/>
          <w:lang w:eastAsia="uk-UA"/>
        </w:rPr>
        <w:t>робота, яка за своїм характером чи умовами, в яких вона виконується, може завдати шкоди фізичному або психічному здоров’ю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59" w:name="n237"/>
      <w:bookmarkEnd w:id="259"/>
      <w:r w:rsidRPr="00083DA5">
        <w:rPr>
          <w:rFonts w:ascii="Times New Roman" w:eastAsia="Times New Roman" w:hAnsi="Times New Roman" w:cs="Times New Roman"/>
          <w:i/>
          <w:iCs/>
          <w:color w:val="000000"/>
          <w:sz w:val="24"/>
          <w:szCs w:val="24"/>
          <w:lang w:eastAsia="uk-UA"/>
        </w:rPr>
        <w:t>{Статтю 21 доповнено частиною згідно із Законом </w:t>
      </w:r>
      <w:hyperlink r:id="rId142" w:tgtFrame="_blank" w:history="1">
        <w:r w:rsidRPr="00083DA5">
          <w:rPr>
            <w:rFonts w:ascii="Times New Roman" w:eastAsia="Times New Roman" w:hAnsi="Times New Roman" w:cs="Times New Roman"/>
            <w:i/>
            <w:iCs/>
            <w:color w:val="000099"/>
            <w:sz w:val="24"/>
            <w:szCs w:val="24"/>
            <w:u w:val="single"/>
            <w:lang w:eastAsia="uk-UA"/>
          </w:rPr>
          <w:t>№ 2414-IV від 03.02.2005</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60" w:name="n238"/>
      <w:bookmarkEnd w:id="260"/>
      <w:r w:rsidRPr="00083DA5">
        <w:rPr>
          <w:rFonts w:ascii="Times New Roman" w:eastAsia="Times New Roman" w:hAnsi="Times New Roman" w:cs="Times New Roman"/>
          <w:sz w:val="24"/>
          <w:szCs w:val="24"/>
          <w:lang w:eastAsia="uk-UA"/>
        </w:rPr>
        <w:t>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61" w:name="n239"/>
      <w:bookmarkEnd w:id="261"/>
      <w:r w:rsidRPr="00083DA5">
        <w:rPr>
          <w:rFonts w:ascii="Times New Roman" w:eastAsia="Times New Roman" w:hAnsi="Times New Roman" w:cs="Times New Roman"/>
          <w:sz w:val="24"/>
          <w:szCs w:val="24"/>
          <w:lang w:eastAsia="uk-UA"/>
        </w:rPr>
        <w:t>Участь у трудовій діяльності дітей з інвалідністю та дітей з вадами фізичного та розумового розвитку забезпечується шляхом створення відповідної мережі робочих місць.</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62" w:name="n240"/>
      <w:bookmarkEnd w:id="262"/>
      <w:r w:rsidRPr="00083DA5">
        <w:rPr>
          <w:rFonts w:ascii="Times New Roman" w:eastAsia="Times New Roman" w:hAnsi="Times New Roman" w:cs="Times New Roman"/>
          <w:sz w:val="24"/>
          <w:szCs w:val="24"/>
          <w:lang w:eastAsia="uk-UA"/>
        </w:rP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63" w:name="n241"/>
      <w:bookmarkEnd w:id="263"/>
      <w:r w:rsidRPr="00083DA5">
        <w:rPr>
          <w:rFonts w:ascii="Times New Roman" w:eastAsia="Times New Roman" w:hAnsi="Times New Roman" w:cs="Times New Roman"/>
          <w:sz w:val="24"/>
          <w:szCs w:val="24"/>
          <w:lang w:eastAsia="uk-UA"/>
        </w:rPr>
        <w:t>Державний контроль і нагляд за додержанням трудових прав дитини забезпечується в порядку, встановленому законодавством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64" w:name="n242"/>
      <w:bookmarkEnd w:id="264"/>
      <w:r w:rsidRPr="00083DA5">
        <w:rPr>
          <w:rFonts w:ascii="Times New Roman" w:eastAsia="Times New Roman" w:hAnsi="Times New Roman" w:cs="Times New Roman"/>
          <w:b/>
          <w:bCs/>
          <w:color w:val="000000"/>
          <w:sz w:val="24"/>
          <w:szCs w:val="24"/>
          <w:lang w:eastAsia="uk-UA"/>
        </w:rPr>
        <w:t>Стаття 22.</w:t>
      </w:r>
      <w:r w:rsidRPr="00083DA5">
        <w:rPr>
          <w:rFonts w:ascii="Times New Roman" w:eastAsia="Times New Roman" w:hAnsi="Times New Roman" w:cs="Times New Roman"/>
          <w:sz w:val="24"/>
          <w:szCs w:val="24"/>
          <w:lang w:eastAsia="uk-UA"/>
        </w:rPr>
        <w:t> Право на зайняття підприємницькою діяльністю</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65" w:name="n243"/>
      <w:bookmarkEnd w:id="265"/>
      <w:r w:rsidRPr="00083DA5">
        <w:rPr>
          <w:rFonts w:ascii="Times New Roman" w:eastAsia="Times New Roman" w:hAnsi="Times New Roman" w:cs="Times New Roman"/>
          <w:sz w:val="24"/>
          <w:szCs w:val="24"/>
          <w:lang w:eastAsia="uk-UA"/>
        </w:rPr>
        <w:t>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66" w:name="n244"/>
      <w:bookmarkEnd w:id="266"/>
      <w:r w:rsidRPr="00083DA5">
        <w:rPr>
          <w:rFonts w:ascii="Times New Roman" w:eastAsia="Times New Roman" w:hAnsi="Times New Roman" w:cs="Times New Roman"/>
          <w:b/>
          <w:bCs/>
          <w:color w:val="000000"/>
          <w:sz w:val="24"/>
          <w:szCs w:val="24"/>
          <w:lang w:eastAsia="uk-UA"/>
        </w:rPr>
        <w:t>Стаття 23.</w:t>
      </w:r>
      <w:r w:rsidRPr="00083DA5">
        <w:rPr>
          <w:rFonts w:ascii="Times New Roman" w:eastAsia="Times New Roman" w:hAnsi="Times New Roman" w:cs="Times New Roman"/>
          <w:sz w:val="24"/>
          <w:szCs w:val="24"/>
          <w:lang w:eastAsia="uk-UA"/>
        </w:rPr>
        <w:t> Право на об’єднання в дитячі та молодіжні організації</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67" w:name="n245"/>
      <w:bookmarkEnd w:id="267"/>
      <w:r w:rsidRPr="00083DA5">
        <w:rPr>
          <w:rFonts w:ascii="Times New Roman" w:eastAsia="Times New Roman" w:hAnsi="Times New Roman" w:cs="Times New Roman"/>
          <w:sz w:val="24"/>
          <w:szCs w:val="24"/>
          <w:lang w:eastAsia="uk-UA"/>
        </w:rPr>
        <w:t>Діти мають право на об’єднання в самостійні дитячі та молодіжні громадські організації за умови, що їх діяльність не суперечить </w:t>
      </w:r>
      <w:hyperlink r:id="rId143" w:tgtFrame="_blank" w:history="1">
        <w:r w:rsidRPr="00083DA5">
          <w:rPr>
            <w:rFonts w:ascii="Times New Roman" w:eastAsia="Times New Roman" w:hAnsi="Times New Roman" w:cs="Times New Roman"/>
            <w:color w:val="000099"/>
            <w:sz w:val="24"/>
            <w:szCs w:val="24"/>
            <w:u w:val="single"/>
            <w:lang w:eastAsia="uk-UA"/>
          </w:rPr>
          <w:t>Конституції України</w:t>
        </w:r>
      </w:hyperlink>
      <w:r w:rsidRPr="00083DA5">
        <w:rPr>
          <w:rFonts w:ascii="Times New Roman" w:eastAsia="Times New Roman" w:hAnsi="Times New Roman" w:cs="Times New Roman"/>
          <w:sz w:val="24"/>
          <w:szCs w:val="24"/>
          <w:lang w:eastAsia="uk-UA"/>
        </w:rPr>
        <w:t> та законам України, не порушує громадський порядок і безпеку держави, права і свободи інших осіб, не шкодить моралі та здоров’ю дітей та інших громадян.</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68" w:name="n246"/>
      <w:bookmarkEnd w:id="268"/>
      <w:r w:rsidRPr="00083DA5">
        <w:rPr>
          <w:rFonts w:ascii="Times New Roman" w:eastAsia="Times New Roman" w:hAnsi="Times New Roman" w:cs="Times New Roman"/>
          <w:sz w:val="24"/>
          <w:szCs w:val="24"/>
          <w:lang w:eastAsia="uk-UA"/>
        </w:rPr>
        <w:t>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69" w:name="n247"/>
      <w:bookmarkEnd w:id="269"/>
      <w:r w:rsidRPr="00083DA5">
        <w:rPr>
          <w:rFonts w:ascii="Times New Roman" w:eastAsia="Times New Roman" w:hAnsi="Times New Roman" w:cs="Times New Roman"/>
          <w:sz w:val="24"/>
          <w:szCs w:val="24"/>
          <w:lang w:eastAsia="uk-UA"/>
        </w:rPr>
        <w:t>Створення дитячих організацій політичного та релігійного спрямування забороняється.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70" w:name="n248"/>
      <w:bookmarkEnd w:id="270"/>
      <w:r w:rsidRPr="00083DA5">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надають допомогу дитячим організаціям та об’єднанням, сприяють їх роботі.</w:t>
      </w:r>
    </w:p>
    <w:p w:rsidR="00083DA5" w:rsidRPr="00083DA5" w:rsidRDefault="00083DA5" w:rsidP="00083DA5">
      <w:pPr>
        <w:spacing w:before="150" w:after="150" w:line="240" w:lineRule="auto"/>
        <w:ind w:left="450" w:right="450"/>
        <w:jc w:val="center"/>
        <w:rPr>
          <w:rFonts w:ascii="Times New Roman" w:eastAsia="Times New Roman" w:hAnsi="Times New Roman" w:cs="Times New Roman"/>
          <w:sz w:val="24"/>
          <w:szCs w:val="24"/>
          <w:lang w:eastAsia="uk-UA"/>
        </w:rPr>
      </w:pPr>
      <w:bookmarkStart w:id="271" w:name="n249"/>
      <w:bookmarkEnd w:id="271"/>
      <w:r w:rsidRPr="00083DA5">
        <w:rPr>
          <w:rFonts w:ascii="Times New Roman" w:eastAsia="Times New Roman" w:hAnsi="Times New Roman" w:cs="Times New Roman"/>
          <w:b/>
          <w:bCs/>
          <w:color w:val="000000"/>
          <w:sz w:val="28"/>
          <w:szCs w:val="28"/>
          <w:lang w:eastAsia="uk-UA"/>
        </w:rPr>
        <w:t>Розділ V</w:t>
      </w:r>
      <w:r w:rsidRPr="00083DA5">
        <w:rPr>
          <w:rFonts w:ascii="Times New Roman" w:eastAsia="Times New Roman" w:hAnsi="Times New Roman" w:cs="Times New Roman"/>
          <w:sz w:val="24"/>
          <w:szCs w:val="24"/>
          <w:lang w:eastAsia="uk-UA"/>
        </w:rPr>
        <w:br/>
      </w:r>
      <w:r w:rsidRPr="00083DA5">
        <w:rPr>
          <w:rFonts w:ascii="Times New Roman" w:eastAsia="Times New Roman" w:hAnsi="Times New Roman" w:cs="Times New Roman"/>
          <w:b/>
          <w:bCs/>
          <w:color w:val="000000"/>
          <w:sz w:val="28"/>
          <w:szCs w:val="28"/>
          <w:lang w:eastAsia="uk-UA"/>
        </w:rPr>
        <w:t>ДІТИ, ЯКІ ПОТРЕБУЮТЬ ОСОБЛИВОГО ЗАХИСТУ ДЕРЖАВИ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72" w:name="n363"/>
      <w:bookmarkEnd w:id="272"/>
      <w:r w:rsidRPr="00083DA5">
        <w:rPr>
          <w:rFonts w:ascii="Times New Roman" w:eastAsia="Times New Roman" w:hAnsi="Times New Roman" w:cs="Times New Roman"/>
          <w:i/>
          <w:iCs/>
          <w:color w:val="000000"/>
          <w:sz w:val="24"/>
          <w:szCs w:val="24"/>
          <w:lang w:eastAsia="uk-UA"/>
        </w:rPr>
        <w:t>{Назва розділу V в редакції Закону </w:t>
      </w:r>
      <w:hyperlink r:id="rId144" w:anchor="n74"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73" w:name="n365"/>
      <w:bookmarkEnd w:id="273"/>
      <w:r w:rsidRPr="00083DA5">
        <w:rPr>
          <w:rFonts w:ascii="Times New Roman" w:eastAsia="Times New Roman" w:hAnsi="Times New Roman" w:cs="Times New Roman"/>
          <w:b/>
          <w:bCs/>
          <w:color w:val="000000"/>
          <w:sz w:val="24"/>
          <w:szCs w:val="24"/>
          <w:lang w:eastAsia="uk-UA"/>
        </w:rPr>
        <w:t>Стаття 23</w:t>
      </w:r>
      <w:r w:rsidRPr="00083DA5">
        <w:rPr>
          <w:rFonts w:ascii="Times New Roman" w:eastAsia="Times New Roman" w:hAnsi="Times New Roman" w:cs="Times New Roman"/>
          <w:b/>
          <w:bCs/>
          <w:color w:val="000000"/>
          <w:sz w:val="2"/>
          <w:szCs w:val="2"/>
          <w:vertAlign w:val="superscript"/>
          <w:lang w:eastAsia="uk-UA"/>
        </w:rPr>
        <w:t>-</w:t>
      </w:r>
      <w:r w:rsidRPr="00083DA5">
        <w:rPr>
          <w:rFonts w:ascii="Times New Roman" w:eastAsia="Times New Roman" w:hAnsi="Times New Roman" w:cs="Times New Roman"/>
          <w:b/>
          <w:bCs/>
          <w:color w:val="000000"/>
          <w:sz w:val="16"/>
          <w:szCs w:val="16"/>
          <w:vertAlign w:val="superscript"/>
          <w:lang w:eastAsia="uk-UA"/>
        </w:rPr>
        <w:t>1</w:t>
      </w:r>
      <w:r w:rsidRPr="00083DA5">
        <w:rPr>
          <w:rFonts w:ascii="Times New Roman" w:eastAsia="Times New Roman" w:hAnsi="Times New Roman" w:cs="Times New Roman"/>
          <w:sz w:val="24"/>
          <w:szCs w:val="24"/>
          <w:lang w:eastAsia="uk-UA"/>
        </w:rPr>
        <w:t>. Захист прав та інтересів дітей, які перебувають у складних життєвих обставинах</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74" w:name="n366"/>
      <w:bookmarkEnd w:id="274"/>
      <w:r w:rsidRPr="00083DA5">
        <w:rPr>
          <w:rFonts w:ascii="Times New Roman" w:eastAsia="Times New Roman" w:hAnsi="Times New Roman" w:cs="Times New Roman"/>
          <w:sz w:val="24"/>
          <w:szCs w:val="24"/>
          <w:lang w:eastAsia="uk-UA"/>
        </w:rPr>
        <w:t>Усі дії щодо дитини, яка перебуває у складних життєвих обставинах, спрямовуються на захист прав та інтересів дитини, усунення причин таких обставин і забезпечення безпечних умов її утримання та виховання, надання їй та її батькам комплексу необхідних послуг та соціальної допомоги.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75" w:name="n367"/>
      <w:bookmarkEnd w:id="275"/>
      <w:r w:rsidRPr="00083DA5">
        <w:rPr>
          <w:rFonts w:ascii="Times New Roman" w:eastAsia="Times New Roman" w:hAnsi="Times New Roman" w:cs="Times New Roman"/>
          <w:sz w:val="24"/>
          <w:szCs w:val="24"/>
          <w:lang w:eastAsia="uk-UA"/>
        </w:rPr>
        <w:t xml:space="preserve">Суб’єкти соціальної роботи з сім’ями, дітьми та молоддю в процесі своєї професійної діяльності здійснюють заходи з виявлення дітей, які перебувають у складних життєвих обставинах, надають їм комплекс послуг у межах повноважень, визначених законодавством, інформують інших суб’єктів, органи опіки та піклування в разі необхідності здійснення комплексних заходів щодо захисту прав та інтересів дитини та надання підтримки батькам чи </w:t>
      </w:r>
      <w:r w:rsidRPr="00083DA5">
        <w:rPr>
          <w:rFonts w:ascii="Times New Roman" w:eastAsia="Times New Roman" w:hAnsi="Times New Roman" w:cs="Times New Roman"/>
          <w:sz w:val="24"/>
          <w:szCs w:val="24"/>
          <w:lang w:eastAsia="uk-UA"/>
        </w:rPr>
        <w:lastRenderedPageBreak/>
        <w:t>притягнення їх до відповідальності. Суб’єкти соціальної роботи з сім’ями, дітьми та молоддю забезпечують ведення обліку дітей, які перебувають у складних життєвих обставинах.</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76" w:name="n395"/>
      <w:bookmarkEnd w:id="276"/>
      <w:r w:rsidRPr="00083DA5">
        <w:rPr>
          <w:rFonts w:ascii="Times New Roman" w:eastAsia="Times New Roman" w:hAnsi="Times New Roman" w:cs="Times New Roman"/>
          <w:i/>
          <w:iCs/>
          <w:color w:val="000000"/>
          <w:sz w:val="24"/>
          <w:szCs w:val="24"/>
          <w:lang w:eastAsia="uk-UA"/>
        </w:rPr>
        <w:t>{Частина друга статті 23</w:t>
      </w:r>
      <w:r w:rsidRPr="00083DA5">
        <w:rPr>
          <w:rFonts w:ascii="Times New Roman" w:eastAsia="Times New Roman" w:hAnsi="Times New Roman" w:cs="Times New Roman"/>
          <w:b/>
          <w:bCs/>
          <w:color w:val="000000"/>
          <w:sz w:val="2"/>
          <w:szCs w:val="2"/>
          <w:vertAlign w:val="superscript"/>
          <w:lang w:eastAsia="uk-UA"/>
        </w:rPr>
        <w:t>-</w:t>
      </w:r>
      <w:r w:rsidRPr="00083DA5">
        <w:rPr>
          <w:rFonts w:ascii="Times New Roman" w:eastAsia="Times New Roman" w:hAnsi="Times New Roman" w:cs="Times New Roman"/>
          <w:b/>
          <w:bCs/>
          <w:color w:val="000000"/>
          <w:sz w:val="16"/>
          <w:szCs w:val="16"/>
          <w:vertAlign w:val="superscript"/>
          <w:lang w:eastAsia="uk-UA"/>
        </w:rPr>
        <w:t>1</w:t>
      </w:r>
      <w:r w:rsidRPr="00083DA5">
        <w:rPr>
          <w:rFonts w:ascii="Times New Roman" w:eastAsia="Times New Roman" w:hAnsi="Times New Roman" w:cs="Times New Roman"/>
          <w:i/>
          <w:iCs/>
          <w:color w:val="000000"/>
          <w:sz w:val="24"/>
          <w:szCs w:val="24"/>
          <w:lang w:eastAsia="uk-UA"/>
        </w:rPr>
        <w:t> із змінами, внесеними згідно із Законом </w:t>
      </w:r>
      <w:hyperlink r:id="rId145" w:anchor="n514" w:tgtFrame="_blank" w:history="1">
        <w:r w:rsidRPr="00083DA5">
          <w:rPr>
            <w:rFonts w:ascii="Times New Roman" w:eastAsia="Times New Roman" w:hAnsi="Times New Roman" w:cs="Times New Roman"/>
            <w:i/>
            <w:iCs/>
            <w:color w:val="000099"/>
            <w:sz w:val="24"/>
            <w:szCs w:val="24"/>
            <w:u w:val="single"/>
            <w:lang w:eastAsia="uk-UA"/>
          </w:rPr>
          <w:t>№ 2229-VIII від 07.12.2017</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77" w:name="n368"/>
      <w:bookmarkEnd w:id="277"/>
      <w:r w:rsidRPr="00083DA5">
        <w:rPr>
          <w:rFonts w:ascii="Times New Roman" w:eastAsia="Times New Roman" w:hAnsi="Times New Roman" w:cs="Times New Roman"/>
          <w:sz w:val="24"/>
          <w:szCs w:val="24"/>
          <w:lang w:eastAsia="uk-UA"/>
        </w:rPr>
        <w:t>У разі якщо у зв’язку із складними життєвими обставинами дитина тимчасово не проживає чи не може проживати із своїми батьками, іншими законними представниками, її утримання та виховання можуть здійснювати родичі, сім’я патронатного вихователя, центри соціально-психологічної реабілітації дітей, притулки для дітей служб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78" w:name="n369"/>
      <w:bookmarkEnd w:id="278"/>
      <w:r w:rsidRPr="00083DA5">
        <w:rPr>
          <w:rFonts w:ascii="Times New Roman" w:eastAsia="Times New Roman" w:hAnsi="Times New Roman" w:cs="Times New Roman"/>
          <w:sz w:val="24"/>
          <w:szCs w:val="24"/>
          <w:lang w:eastAsia="uk-UA"/>
        </w:rPr>
        <w:t>Уповноважені органи, що здійснюють соціальну роботу з сім’ями, дітьми та молоддю, зобов’язані в максимально короткий термін запропонувати сім’ї дитини комплекс послуг, спрямованих на мінімізацію чи повне подолання складних життєвих обставин, та сприяти поверненню дитини до батьків, інших законних представників.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79" w:name="n370"/>
      <w:bookmarkEnd w:id="279"/>
      <w:r w:rsidRPr="00083DA5">
        <w:rPr>
          <w:rFonts w:ascii="Times New Roman" w:eastAsia="Times New Roman" w:hAnsi="Times New Roman" w:cs="Times New Roman"/>
          <w:sz w:val="24"/>
          <w:szCs w:val="24"/>
          <w:lang w:eastAsia="uk-UA"/>
        </w:rPr>
        <w:t>У разі якщо повернення дитини до батьків, інших законних представників є неможливим чи суперечить її інтересам, органи опіки та піклування здійснюють заходи щодо надання дитині статусу дитини-сироти чи дитини, позбавленої батьківського піклування, захисту її житлових та майнових прав, влаштування в одну із форм виховання, яка найбільше відповідає найкращим інтересам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80" w:name="n371"/>
      <w:bookmarkEnd w:id="280"/>
      <w:r w:rsidRPr="00083DA5">
        <w:rPr>
          <w:rFonts w:ascii="Times New Roman" w:eastAsia="Times New Roman" w:hAnsi="Times New Roman" w:cs="Times New Roman"/>
          <w:sz w:val="24"/>
          <w:szCs w:val="24"/>
          <w:lang w:eastAsia="uk-UA"/>
        </w:rPr>
        <w:t>Порядок діяльності органів опіки та піклування з питань захисту прав дітей, які перебувають у складних життєвих обставинах, визначається Кабінетом Міністрів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81" w:name="n364"/>
      <w:bookmarkEnd w:id="281"/>
      <w:r w:rsidRPr="00083DA5">
        <w:rPr>
          <w:rFonts w:ascii="Times New Roman" w:eastAsia="Times New Roman" w:hAnsi="Times New Roman" w:cs="Times New Roman"/>
          <w:i/>
          <w:iCs/>
          <w:color w:val="000000"/>
          <w:sz w:val="24"/>
          <w:szCs w:val="24"/>
          <w:lang w:eastAsia="uk-UA"/>
        </w:rPr>
        <w:t>{Розділ V доповнено статтею 23</w:t>
      </w:r>
      <w:r w:rsidRPr="00083DA5">
        <w:rPr>
          <w:rFonts w:ascii="Times New Roman" w:eastAsia="Times New Roman" w:hAnsi="Times New Roman" w:cs="Times New Roman"/>
          <w:b/>
          <w:bCs/>
          <w:color w:val="000000"/>
          <w:sz w:val="2"/>
          <w:szCs w:val="2"/>
          <w:vertAlign w:val="superscript"/>
          <w:lang w:eastAsia="uk-UA"/>
        </w:rPr>
        <w:t>-</w:t>
      </w:r>
      <w:r w:rsidRPr="00083DA5">
        <w:rPr>
          <w:rFonts w:ascii="Times New Roman" w:eastAsia="Times New Roman" w:hAnsi="Times New Roman" w:cs="Times New Roman"/>
          <w:b/>
          <w:bCs/>
          <w:color w:val="000000"/>
          <w:sz w:val="16"/>
          <w:szCs w:val="16"/>
          <w:vertAlign w:val="superscript"/>
          <w:lang w:eastAsia="uk-UA"/>
        </w:rPr>
        <w:t>1</w:t>
      </w:r>
      <w:r w:rsidRPr="00083DA5">
        <w:rPr>
          <w:rFonts w:ascii="Times New Roman" w:eastAsia="Times New Roman" w:hAnsi="Times New Roman" w:cs="Times New Roman"/>
          <w:i/>
          <w:iCs/>
          <w:color w:val="000000"/>
          <w:sz w:val="24"/>
          <w:szCs w:val="24"/>
          <w:lang w:eastAsia="uk-UA"/>
        </w:rPr>
        <w:t> згідно із Законом </w:t>
      </w:r>
      <w:hyperlink r:id="rId146" w:anchor="n76"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82" w:name="n250"/>
      <w:bookmarkEnd w:id="282"/>
      <w:r w:rsidRPr="00083DA5">
        <w:rPr>
          <w:rFonts w:ascii="Times New Roman" w:eastAsia="Times New Roman" w:hAnsi="Times New Roman" w:cs="Times New Roman"/>
          <w:b/>
          <w:bCs/>
          <w:color w:val="000000"/>
          <w:sz w:val="24"/>
          <w:szCs w:val="24"/>
          <w:lang w:eastAsia="uk-UA"/>
        </w:rPr>
        <w:t>Стаття 24.</w:t>
      </w:r>
      <w:r w:rsidRPr="00083DA5">
        <w:rPr>
          <w:rFonts w:ascii="Times New Roman" w:eastAsia="Times New Roman" w:hAnsi="Times New Roman" w:cs="Times New Roman"/>
          <w:sz w:val="24"/>
          <w:szCs w:val="24"/>
          <w:lang w:eastAsia="uk-UA"/>
        </w:rPr>
        <w:t> Утримання і виховання дітей-сиріт та дітей, позбавлених батьківського піклування, та безпритульних дітей</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83" w:name="n251"/>
      <w:bookmarkEnd w:id="283"/>
      <w:r w:rsidRPr="00083DA5">
        <w:rPr>
          <w:rFonts w:ascii="Times New Roman" w:eastAsia="Times New Roman" w:hAnsi="Times New Roman" w:cs="Times New Roman"/>
          <w:sz w:val="24"/>
          <w:szCs w:val="24"/>
          <w:lang w:eastAsia="uk-UA"/>
        </w:rPr>
        <w:t>Утримання і виховання дітей-сиріт та дітей, позбавлених батьківського піклування, забезпечує держава.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84" w:name="n252"/>
      <w:bookmarkEnd w:id="284"/>
      <w:r w:rsidRPr="00083DA5">
        <w:rPr>
          <w:rFonts w:ascii="Times New Roman" w:eastAsia="Times New Roman" w:hAnsi="Times New Roman" w:cs="Times New Roman"/>
          <w:sz w:val="24"/>
          <w:szCs w:val="24"/>
          <w:lang w:eastAsia="uk-UA"/>
        </w:rPr>
        <w:t>Безпритульні діти в порядку, встановленому законом, тимчасово розміщуються в притулках для дітей служб у справах дітей, центрах соціально-психологічної реабілітації дітей, сім’ях патронатних вихователів,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влаштування в сімейні форми виховання, надається правова, психологічна, медична та інша допомога таким дітям.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85" w:name="n253"/>
      <w:bookmarkEnd w:id="285"/>
      <w:r w:rsidRPr="00083DA5">
        <w:rPr>
          <w:rFonts w:ascii="Times New Roman" w:eastAsia="Times New Roman" w:hAnsi="Times New Roman" w:cs="Times New Roman"/>
          <w:i/>
          <w:iCs/>
          <w:color w:val="000000"/>
          <w:sz w:val="24"/>
          <w:szCs w:val="24"/>
          <w:lang w:eastAsia="uk-UA"/>
        </w:rPr>
        <w:t>{Частина друга статті 24 із змінами, внесеними згідно із Законом </w:t>
      </w:r>
      <w:hyperlink r:id="rId147" w:anchor="n982" w:tgtFrame="_blank" w:history="1">
        <w:r w:rsidRPr="00083DA5">
          <w:rPr>
            <w:rFonts w:ascii="Times New Roman" w:eastAsia="Times New Roman" w:hAnsi="Times New Roman" w:cs="Times New Roman"/>
            <w:i/>
            <w:iCs/>
            <w:color w:val="000099"/>
            <w:sz w:val="24"/>
            <w:szCs w:val="24"/>
            <w:u w:val="single"/>
            <w:lang w:eastAsia="uk-UA"/>
          </w:rPr>
          <w:t>№ 5462-VI від 16.10.2012</w:t>
        </w:r>
      </w:hyperlink>
      <w:r w:rsidRPr="00083DA5">
        <w:rPr>
          <w:rFonts w:ascii="Times New Roman" w:eastAsia="Times New Roman" w:hAnsi="Times New Roman" w:cs="Times New Roman"/>
          <w:i/>
          <w:iCs/>
          <w:color w:val="000000"/>
          <w:sz w:val="24"/>
          <w:szCs w:val="24"/>
          <w:lang w:eastAsia="uk-UA"/>
        </w:rPr>
        <w:t>; в редакції Закону </w:t>
      </w:r>
      <w:hyperlink r:id="rId148" w:anchor="n84"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86" w:name="n254"/>
      <w:bookmarkEnd w:id="286"/>
      <w:r w:rsidRPr="00083DA5">
        <w:rPr>
          <w:rFonts w:ascii="Times New Roman" w:eastAsia="Times New Roman" w:hAnsi="Times New Roman" w:cs="Times New Roman"/>
          <w:sz w:val="24"/>
          <w:szCs w:val="24"/>
          <w:lang w:eastAsia="uk-UA"/>
        </w:rPr>
        <w:t>Діти-сироти та діти, позбавлені батьківського піклування, повинні бути передані на усиновлення або влаштовані на виховання в сім’ї громадян (під опіку чи піклування, в прийомні сім’ї, дитячі будинки сімейного типу), у будинки дитини, дитячі будинки, школи-інтернати, дитячі будинки-інтернати на повне державне утримання. Таким дітям створюються необхідні умови для всебічного і гармонійного розвитку, підготовки до самостійного життя та праці.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87" w:name="n372"/>
      <w:bookmarkEnd w:id="287"/>
      <w:r w:rsidRPr="00083DA5">
        <w:rPr>
          <w:rFonts w:ascii="Times New Roman" w:eastAsia="Times New Roman" w:hAnsi="Times New Roman" w:cs="Times New Roman"/>
          <w:i/>
          <w:iCs/>
          <w:color w:val="000000"/>
          <w:sz w:val="24"/>
          <w:szCs w:val="24"/>
          <w:lang w:eastAsia="uk-UA"/>
        </w:rPr>
        <w:t>{Частина третя статті 24 в редакції Закону </w:t>
      </w:r>
      <w:hyperlink r:id="rId149" w:anchor="n84"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88" w:name="n255"/>
      <w:bookmarkEnd w:id="288"/>
      <w:r w:rsidRPr="00083DA5">
        <w:rPr>
          <w:rFonts w:ascii="Times New Roman" w:eastAsia="Times New Roman" w:hAnsi="Times New Roman" w:cs="Times New Roman"/>
          <w:sz w:val="24"/>
          <w:szCs w:val="24"/>
          <w:lang w:eastAsia="uk-UA"/>
        </w:rPr>
        <w:t xml:space="preserve">Посадові особи органів державної влади та органів місцевого самоврядування, поліцейські,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w:t>
      </w:r>
      <w:r w:rsidRPr="00083DA5">
        <w:rPr>
          <w:rFonts w:ascii="Times New Roman" w:eastAsia="Times New Roman" w:hAnsi="Times New Roman" w:cs="Times New Roman"/>
          <w:sz w:val="24"/>
          <w:szCs w:val="24"/>
          <w:lang w:eastAsia="uk-UA"/>
        </w:rPr>
        <w:lastRenderedPageBreak/>
        <w:t>зобов’язані негайно повідомити про це органи опіки та піклування за місцем знаходження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89" w:name="n256"/>
      <w:bookmarkEnd w:id="289"/>
      <w:r w:rsidRPr="00083DA5">
        <w:rPr>
          <w:rFonts w:ascii="Times New Roman" w:eastAsia="Times New Roman" w:hAnsi="Times New Roman" w:cs="Times New Roman"/>
          <w:i/>
          <w:iCs/>
          <w:color w:val="000000"/>
          <w:sz w:val="24"/>
          <w:szCs w:val="24"/>
          <w:lang w:eastAsia="uk-UA"/>
        </w:rPr>
        <w:t>{Частина четверта статті 24 із змінами, внесеними згідно із Законами </w:t>
      </w:r>
      <w:hyperlink r:id="rId150" w:anchor="n983" w:tgtFrame="_blank" w:history="1">
        <w:r w:rsidRPr="00083DA5">
          <w:rPr>
            <w:rFonts w:ascii="Times New Roman" w:eastAsia="Times New Roman" w:hAnsi="Times New Roman" w:cs="Times New Roman"/>
            <w:i/>
            <w:iCs/>
            <w:color w:val="000099"/>
            <w:sz w:val="24"/>
            <w:szCs w:val="24"/>
            <w:u w:val="single"/>
            <w:lang w:eastAsia="uk-UA"/>
          </w:rPr>
          <w:t>№ 5462-VI від 16.10.2012</w:t>
        </w:r>
      </w:hyperlink>
      <w:r w:rsidRPr="00083DA5">
        <w:rPr>
          <w:rFonts w:ascii="Times New Roman" w:eastAsia="Times New Roman" w:hAnsi="Times New Roman" w:cs="Times New Roman"/>
          <w:i/>
          <w:iCs/>
          <w:color w:val="000000"/>
          <w:sz w:val="24"/>
          <w:szCs w:val="24"/>
          <w:lang w:eastAsia="uk-UA"/>
        </w:rPr>
        <w:t>, </w:t>
      </w:r>
      <w:hyperlink r:id="rId151" w:anchor="n495" w:tgtFrame="_blank" w:history="1">
        <w:r w:rsidRPr="00083DA5">
          <w:rPr>
            <w:rFonts w:ascii="Times New Roman" w:eastAsia="Times New Roman" w:hAnsi="Times New Roman" w:cs="Times New Roman"/>
            <w:i/>
            <w:iCs/>
            <w:color w:val="000099"/>
            <w:sz w:val="24"/>
            <w:szCs w:val="24"/>
            <w:u w:val="single"/>
            <w:lang w:eastAsia="uk-UA"/>
          </w:rPr>
          <w:t>№ 901-VIII від 23.12.2015</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90" w:name="n257"/>
      <w:bookmarkEnd w:id="290"/>
      <w:r w:rsidRPr="00083DA5">
        <w:rPr>
          <w:rFonts w:ascii="Times New Roman" w:eastAsia="Times New Roman" w:hAnsi="Times New Roman" w:cs="Times New Roman"/>
          <w:sz w:val="24"/>
          <w:szCs w:val="24"/>
          <w:lang w:eastAsia="uk-UA"/>
        </w:rPr>
        <w:t>Усиновлення допускається виключно в інтересах дитини України відповідно до закону.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91" w:name="n258"/>
      <w:bookmarkEnd w:id="291"/>
      <w:r w:rsidRPr="00083DA5">
        <w:rPr>
          <w:rFonts w:ascii="Times New Roman" w:eastAsia="Times New Roman" w:hAnsi="Times New Roman" w:cs="Times New Roman"/>
          <w:sz w:val="24"/>
          <w:szCs w:val="24"/>
          <w:lang w:eastAsia="uk-UA"/>
        </w:rPr>
        <w:t>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92" w:name="n259"/>
      <w:bookmarkEnd w:id="292"/>
      <w:r w:rsidRPr="00083DA5">
        <w:rPr>
          <w:rFonts w:ascii="Times New Roman" w:eastAsia="Times New Roman" w:hAnsi="Times New Roman" w:cs="Times New Roman"/>
          <w:sz w:val="24"/>
          <w:szCs w:val="24"/>
          <w:lang w:eastAsia="uk-UA"/>
        </w:rPr>
        <w:t>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93" w:name="n260"/>
      <w:bookmarkEnd w:id="293"/>
      <w:r w:rsidRPr="00083DA5">
        <w:rPr>
          <w:rFonts w:ascii="Times New Roman" w:eastAsia="Times New Roman" w:hAnsi="Times New Roman" w:cs="Times New Roman"/>
          <w:i/>
          <w:iCs/>
          <w:color w:val="000000"/>
          <w:sz w:val="24"/>
          <w:szCs w:val="24"/>
          <w:lang w:eastAsia="uk-UA"/>
        </w:rPr>
        <w:t>{Частина сьома статті 24 із змінами, внесеними згідно із Законом </w:t>
      </w:r>
      <w:hyperlink r:id="rId152" w:anchor="n984" w:tgtFrame="_blank" w:history="1">
        <w:r w:rsidRPr="00083DA5">
          <w:rPr>
            <w:rFonts w:ascii="Times New Roman" w:eastAsia="Times New Roman" w:hAnsi="Times New Roman" w:cs="Times New Roman"/>
            <w:i/>
            <w:iCs/>
            <w:color w:val="000099"/>
            <w:sz w:val="24"/>
            <w:szCs w:val="24"/>
            <w:u w:val="single"/>
            <w:lang w:eastAsia="uk-UA"/>
          </w:rPr>
          <w:t>№ 5462-VI від 16.10.2012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94" w:name="n261"/>
      <w:bookmarkEnd w:id="294"/>
      <w:r w:rsidRPr="00083DA5">
        <w:rPr>
          <w:rFonts w:ascii="Times New Roman" w:eastAsia="Times New Roman" w:hAnsi="Times New Roman" w:cs="Times New Roman"/>
          <w:sz w:val="24"/>
          <w:szCs w:val="24"/>
          <w:lang w:eastAsia="uk-UA"/>
        </w:rPr>
        <w:t xml:space="preserve">Усиновлення дитини, яка є громадянином України, не може здійснюватися іноземцем, який не перебуває в шлюбі, за винятком, коли іноземець є </w:t>
      </w:r>
      <w:proofErr w:type="spellStart"/>
      <w:r w:rsidRPr="00083DA5">
        <w:rPr>
          <w:rFonts w:ascii="Times New Roman" w:eastAsia="Times New Roman" w:hAnsi="Times New Roman" w:cs="Times New Roman"/>
          <w:sz w:val="24"/>
          <w:szCs w:val="24"/>
          <w:lang w:eastAsia="uk-UA"/>
        </w:rPr>
        <w:t>родичем</w:t>
      </w:r>
      <w:proofErr w:type="spellEnd"/>
      <w:r w:rsidRPr="00083DA5">
        <w:rPr>
          <w:rFonts w:ascii="Times New Roman" w:eastAsia="Times New Roman" w:hAnsi="Times New Roman" w:cs="Times New Roman"/>
          <w:sz w:val="24"/>
          <w:szCs w:val="24"/>
          <w:lang w:eastAsia="uk-UA"/>
        </w:rPr>
        <w:t xml:space="preserve"> дитини.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95" w:name="n262"/>
      <w:bookmarkEnd w:id="295"/>
      <w:r w:rsidRPr="00083DA5">
        <w:rPr>
          <w:rFonts w:ascii="Times New Roman" w:eastAsia="Times New Roman" w:hAnsi="Times New Roman" w:cs="Times New Roman"/>
          <w:i/>
          <w:iCs/>
          <w:color w:val="000000"/>
          <w:sz w:val="24"/>
          <w:szCs w:val="24"/>
          <w:lang w:eastAsia="uk-UA"/>
        </w:rPr>
        <w:t>{Статтю 24 доповнено частиною згідно із Законом </w:t>
      </w:r>
      <w:hyperlink r:id="rId153" w:tgtFrame="_blank" w:history="1">
        <w:r w:rsidRPr="00083DA5">
          <w:rPr>
            <w:rFonts w:ascii="Times New Roman" w:eastAsia="Times New Roman" w:hAnsi="Times New Roman" w:cs="Times New Roman"/>
            <w:i/>
            <w:iCs/>
            <w:color w:val="000099"/>
            <w:sz w:val="24"/>
            <w:szCs w:val="24"/>
            <w:u w:val="single"/>
            <w:lang w:eastAsia="uk-UA"/>
          </w:rPr>
          <w:t>№ 257-VI від 10.04.2008</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96" w:name="n263"/>
      <w:bookmarkEnd w:id="296"/>
      <w:r w:rsidRPr="00083DA5">
        <w:rPr>
          <w:rFonts w:ascii="Times New Roman" w:eastAsia="Times New Roman" w:hAnsi="Times New Roman" w:cs="Times New Roman"/>
          <w:sz w:val="24"/>
          <w:szCs w:val="24"/>
          <w:lang w:eastAsia="uk-UA"/>
        </w:rPr>
        <w:t>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97" w:name="n264"/>
      <w:bookmarkEnd w:id="297"/>
      <w:r w:rsidRPr="00083DA5">
        <w:rPr>
          <w:rFonts w:ascii="Times New Roman" w:eastAsia="Times New Roman" w:hAnsi="Times New Roman" w:cs="Times New Roman"/>
          <w:i/>
          <w:iCs/>
          <w:color w:val="000000"/>
          <w:sz w:val="24"/>
          <w:szCs w:val="24"/>
          <w:lang w:eastAsia="uk-UA"/>
        </w:rPr>
        <w:t>{Частина дев’ята статті 24 в редакції Закону </w:t>
      </w:r>
      <w:hyperlink r:id="rId154" w:anchor="n985" w:tgtFrame="_blank" w:history="1">
        <w:r w:rsidRPr="00083DA5">
          <w:rPr>
            <w:rFonts w:ascii="Times New Roman" w:eastAsia="Times New Roman" w:hAnsi="Times New Roman" w:cs="Times New Roman"/>
            <w:i/>
            <w:iCs/>
            <w:color w:val="000099"/>
            <w:sz w:val="24"/>
            <w:szCs w:val="24"/>
            <w:u w:val="single"/>
            <w:lang w:eastAsia="uk-UA"/>
          </w:rPr>
          <w:t>№ 5462-VI від 16.10.2012</w:t>
        </w:r>
      </w:hyperlink>
      <w:r w:rsidRPr="00083DA5">
        <w:rPr>
          <w:rFonts w:ascii="Times New Roman" w:eastAsia="Times New Roman" w:hAnsi="Times New Roman" w:cs="Times New Roman"/>
          <w:i/>
          <w:iCs/>
          <w:color w:val="000000"/>
          <w:sz w:val="24"/>
          <w:szCs w:val="24"/>
          <w:lang w:eastAsia="uk-UA"/>
        </w:rPr>
        <w:t>}</w:t>
      </w:r>
    </w:p>
    <w:bookmarkStart w:id="298" w:name="n265"/>
    <w:bookmarkEnd w:id="298"/>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r w:rsidRPr="00083DA5">
        <w:rPr>
          <w:rFonts w:ascii="Times New Roman" w:eastAsia="Times New Roman" w:hAnsi="Times New Roman" w:cs="Times New Roman"/>
          <w:sz w:val="24"/>
          <w:szCs w:val="24"/>
          <w:lang w:eastAsia="uk-UA"/>
        </w:rPr>
        <w:fldChar w:fldCharType="begin"/>
      </w:r>
      <w:r w:rsidRPr="00083DA5">
        <w:rPr>
          <w:rFonts w:ascii="Times New Roman" w:eastAsia="Times New Roman" w:hAnsi="Times New Roman" w:cs="Times New Roman"/>
          <w:sz w:val="24"/>
          <w:szCs w:val="24"/>
          <w:lang w:eastAsia="uk-UA"/>
        </w:rPr>
        <w:instrText xml:space="preserve"> HYPERLINK "https://zakon.rada.gov.ua/laws/show/905-2008-%D0%BF" \l "n16" \t "_blank" </w:instrText>
      </w:r>
      <w:r w:rsidRPr="00083DA5">
        <w:rPr>
          <w:rFonts w:ascii="Times New Roman" w:eastAsia="Times New Roman" w:hAnsi="Times New Roman" w:cs="Times New Roman"/>
          <w:sz w:val="24"/>
          <w:szCs w:val="24"/>
          <w:lang w:eastAsia="uk-UA"/>
        </w:rPr>
        <w:fldChar w:fldCharType="separate"/>
      </w:r>
      <w:r w:rsidRPr="00083DA5">
        <w:rPr>
          <w:rFonts w:ascii="Times New Roman" w:eastAsia="Times New Roman" w:hAnsi="Times New Roman" w:cs="Times New Roman"/>
          <w:color w:val="000099"/>
          <w:sz w:val="24"/>
          <w:szCs w:val="24"/>
          <w:u w:val="single"/>
          <w:lang w:eastAsia="uk-UA"/>
        </w:rPr>
        <w:t>Порядок передачі дітей на усиновлення, а також здійснення контролю за умовами їх проживання і виховання в сім’ях усиновителів</w:t>
      </w:r>
      <w:r w:rsidRPr="00083DA5">
        <w:rPr>
          <w:rFonts w:ascii="Times New Roman" w:eastAsia="Times New Roman" w:hAnsi="Times New Roman" w:cs="Times New Roman"/>
          <w:sz w:val="24"/>
          <w:szCs w:val="24"/>
          <w:lang w:eastAsia="uk-UA"/>
        </w:rPr>
        <w:fldChar w:fldCharType="end"/>
      </w:r>
      <w:r w:rsidRPr="00083DA5">
        <w:rPr>
          <w:rFonts w:ascii="Times New Roman" w:eastAsia="Times New Roman" w:hAnsi="Times New Roman" w:cs="Times New Roman"/>
          <w:sz w:val="24"/>
          <w:szCs w:val="24"/>
          <w:lang w:eastAsia="uk-UA"/>
        </w:rPr>
        <w:t> встановлюється Кабінетом Міністрів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299" w:name="n266"/>
      <w:bookmarkEnd w:id="299"/>
      <w:r w:rsidRPr="00083DA5">
        <w:rPr>
          <w:rFonts w:ascii="Times New Roman" w:eastAsia="Times New Roman" w:hAnsi="Times New Roman" w:cs="Times New Roman"/>
          <w:sz w:val="24"/>
          <w:szCs w:val="24"/>
          <w:lang w:eastAsia="uk-UA"/>
        </w:rPr>
        <w:t>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00" w:name="n267"/>
      <w:bookmarkEnd w:id="300"/>
      <w:r w:rsidRPr="00083DA5">
        <w:rPr>
          <w:rFonts w:ascii="Times New Roman" w:eastAsia="Times New Roman" w:hAnsi="Times New Roman" w:cs="Times New Roman"/>
          <w:i/>
          <w:iCs/>
          <w:color w:val="000000"/>
          <w:sz w:val="24"/>
          <w:szCs w:val="24"/>
          <w:lang w:eastAsia="uk-UA"/>
        </w:rPr>
        <w:t>{Частина статті 24 в редакції Закону </w:t>
      </w:r>
      <w:hyperlink r:id="rId155" w:tgtFrame="_blank" w:history="1">
        <w:r w:rsidRPr="00083DA5">
          <w:rPr>
            <w:rFonts w:ascii="Times New Roman" w:eastAsia="Times New Roman" w:hAnsi="Times New Roman" w:cs="Times New Roman"/>
            <w:i/>
            <w:iCs/>
            <w:color w:val="000099"/>
            <w:sz w:val="24"/>
            <w:szCs w:val="24"/>
            <w:u w:val="single"/>
            <w:lang w:eastAsia="uk-UA"/>
          </w:rPr>
          <w:t>№ 2414-IV від 03.02.2005</w:t>
        </w:r>
      </w:hyperlink>
      <w:r w:rsidRPr="00083DA5">
        <w:rPr>
          <w:rFonts w:ascii="Times New Roman" w:eastAsia="Times New Roman" w:hAnsi="Times New Roman" w:cs="Times New Roman"/>
          <w:i/>
          <w:iCs/>
          <w:color w:val="000000"/>
          <w:sz w:val="24"/>
          <w:szCs w:val="24"/>
          <w:lang w:eastAsia="uk-UA"/>
        </w:rPr>
        <w:t>}</w:t>
      </w:r>
    </w:p>
    <w:bookmarkStart w:id="301" w:name="n268"/>
    <w:bookmarkEnd w:id="301"/>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r w:rsidRPr="00083DA5">
        <w:rPr>
          <w:rFonts w:ascii="Times New Roman" w:eastAsia="Times New Roman" w:hAnsi="Times New Roman" w:cs="Times New Roman"/>
          <w:sz w:val="24"/>
          <w:szCs w:val="24"/>
          <w:lang w:eastAsia="uk-UA"/>
        </w:rPr>
        <w:fldChar w:fldCharType="begin"/>
      </w:r>
      <w:r w:rsidRPr="00083DA5">
        <w:rPr>
          <w:rFonts w:ascii="Times New Roman" w:eastAsia="Times New Roman" w:hAnsi="Times New Roman" w:cs="Times New Roman"/>
          <w:sz w:val="24"/>
          <w:szCs w:val="24"/>
          <w:lang w:eastAsia="uk-UA"/>
        </w:rPr>
        <w:instrText xml:space="preserve"> HYPERLINK "https://zakon.rada.gov.ua/laws/show/565-2002-%D0%BF" \t "_blank" </w:instrText>
      </w:r>
      <w:r w:rsidRPr="00083DA5">
        <w:rPr>
          <w:rFonts w:ascii="Times New Roman" w:eastAsia="Times New Roman" w:hAnsi="Times New Roman" w:cs="Times New Roman"/>
          <w:sz w:val="24"/>
          <w:szCs w:val="24"/>
          <w:lang w:eastAsia="uk-UA"/>
        </w:rPr>
        <w:fldChar w:fldCharType="separate"/>
      </w:r>
      <w:r w:rsidRPr="00083DA5">
        <w:rPr>
          <w:rFonts w:ascii="Times New Roman" w:eastAsia="Times New Roman" w:hAnsi="Times New Roman" w:cs="Times New Roman"/>
          <w:color w:val="000099"/>
          <w:sz w:val="24"/>
          <w:szCs w:val="24"/>
          <w:u w:val="single"/>
          <w:lang w:eastAsia="uk-UA"/>
        </w:rPr>
        <w:t>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сім’ї</w:t>
      </w:r>
      <w:r w:rsidRPr="00083DA5">
        <w:rPr>
          <w:rFonts w:ascii="Times New Roman" w:eastAsia="Times New Roman" w:hAnsi="Times New Roman" w:cs="Times New Roman"/>
          <w:sz w:val="24"/>
          <w:szCs w:val="24"/>
          <w:lang w:eastAsia="uk-UA"/>
        </w:rPr>
        <w:fldChar w:fldCharType="end"/>
      </w:r>
      <w:r w:rsidRPr="00083DA5">
        <w:rPr>
          <w:rFonts w:ascii="Times New Roman" w:eastAsia="Times New Roman" w:hAnsi="Times New Roman" w:cs="Times New Roman"/>
          <w:sz w:val="24"/>
          <w:szCs w:val="24"/>
          <w:lang w:eastAsia="uk-UA"/>
        </w:rPr>
        <w:t> або </w:t>
      </w:r>
      <w:hyperlink r:id="rId156" w:tgtFrame="_blank" w:history="1">
        <w:r w:rsidRPr="00083DA5">
          <w:rPr>
            <w:rFonts w:ascii="Times New Roman" w:eastAsia="Times New Roman" w:hAnsi="Times New Roman" w:cs="Times New Roman"/>
            <w:color w:val="000099"/>
            <w:sz w:val="24"/>
            <w:szCs w:val="24"/>
            <w:u w:val="single"/>
            <w:lang w:eastAsia="uk-UA"/>
          </w:rPr>
          <w:t>дитячі будинки сімейного типу</w:t>
        </w:r>
      </w:hyperlink>
      <w:r w:rsidRPr="00083DA5">
        <w:rPr>
          <w:rFonts w:ascii="Times New Roman" w:eastAsia="Times New Roman" w:hAnsi="Times New Roman" w:cs="Times New Roman"/>
          <w:sz w:val="24"/>
          <w:szCs w:val="24"/>
          <w:lang w:eastAsia="uk-UA"/>
        </w:rPr>
        <w:t>, а також положення про них затверджуються Кабінетом Міністрів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02" w:name="n269"/>
      <w:bookmarkEnd w:id="302"/>
      <w:r w:rsidRPr="00083DA5">
        <w:rPr>
          <w:rFonts w:ascii="Times New Roman" w:eastAsia="Times New Roman" w:hAnsi="Times New Roman" w:cs="Times New Roman"/>
          <w:sz w:val="24"/>
          <w:szCs w:val="24"/>
          <w:lang w:eastAsia="uk-UA"/>
        </w:rPr>
        <w:t>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03" w:name="n270"/>
      <w:bookmarkEnd w:id="303"/>
      <w:r w:rsidRPr="00083DA5">
        <w:rPr>
          <w:rFonts w:ascii="Times New Roman" w:eastAsia="Times New Roman" w:hAnsi="Times New Roman" w:cs="Times New Roman"/>
          <w:sz w:val="24"/>
          <w:szCs w:val="24"/>
          <w:lang w:eastAsia="uk-UA"/>
        </w:rPr>
        <w:t>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уповноважені органи.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04" w:name="n271"/>
      <w:bookmarkEnd w:id="304"/>
      <w:r w:rsidRPr="00083DA5">
        <w:rPr>
          <w:rFonts w:ascii="Times New Roman" w:eastAsia="Times New Roman" w:hAnsi="Times New Roman" w:cs="Times New Roman"/>
          <w:i/>
          <w:iCs/>
          <w:color w:val="000000"/>
          <w:sz w:val="24"/>
          <w:szCs w:val="24"/>
          <w:lang w:eastAsia="uk-UA"/>
        </w:rPr>
        <w:t>{Частина статті 24 із змінами, внесеними згідно із Законами </w:t>
      </w:r>
      <w:hyperlink r:id="rId157" w:tgtFrame="_blank" w:history="1">
        <w:r w:rsidRPr="00083DA5">
          <w:rPr>
            <w:rFonts w:ascii="Times New Roman" w:eastAsia="Times New Roman" w:hAnsi="Times New Roman" w:cs="Times New Roman"/>
            <w:i/>
            <w:iCs/>
            <w:color w:val="000099"/>
            <w:sz w:val="24"/>
            <w:szCs w:val="24"/>
            <w:u w:val="single"/>
            <w:lang w:eastAsia="uk-UA"/>
          </w:rPr>
          <w:t>№ 3109-III від 07.03.2002</w:t>
        </w:r>
      </w:hyperlink>
      <w:r w:rsidRPr="00083DA5">
        <w:rPr>
          <w:rFonts w:ascii="Times New Roman" w:eastAsia="Times New Roman" w:hAnsi="Times New Roman" w:cs="Times New Roman"/>
          <w:i/>
          <w:iCs/>
          <w:color w:val="000000"/>
          <w:sz w:val="24"/>
          <w:szCs w:val="24"/>
          <w:lang w:eastAsia="uk-UA"/>
        </w:rPr>
        <w:t>, </w:t>
      </w:r>
      <w:hyperlink r:id="rId158" w:tgtFrame="_blank" w:history="1">
        <w:r w:rsidRPr="00083DA5">
          <w:rPr>
            <w:rFonts w:ascii="Times New Roman" w:eastAsia="Times New Roman" w:hAnsi="Times New Roman" w:cs="Times New Roman"/>
            <w:i/>
            <w:iCs/>
            <w:color w:val="000099"/>
            <w:sz w:val="24"/>
            <w:szCs w:val="24"/>
            <w:u w:val="single"/>
            <w:lang w:eastAsia="uk-UA"/>
          </w:rPr>
          <w:t>№ 2353-IV від 18.01.2005</w:t>
        </w:r>
      </w:hyperlink>
      <w:r w:rsidRPr="00083DA5">
        <w:rPr>
          <w:rFonts w:ascii="Times New Roman" w:eastAsia="Times New Roman" w:hAnsi="Times New Roman" w:cs="Times New Roman"/>
          <w:i/>
          <w:iCs/>
          <w:color w:val="000000"/>
          <w:sz w:val="24"/>
          <w:szCs w:val="24"/>
          <w:lang w:eastAsia="uk-UA"/>
        </w:rPr>
        <w:t>, </w:t>
      </w:r>
      <w:hyperlink r:id="rId159" w:anchor="n987" w:tgtFrame="_blank" w:history="1">
        <w:r w:rsidRPr="00083DA5">
          <w:rPr>
            <w:rFonts w:ascii="Times New Roman" w:eastAsia="Times New Roman" w:hAnsi="Times New Roman" w:cs="Times New Roman"/>
            <w:i/>
            <w:iCs/>
            <w:color w:val="000099"/>
            <w:sz w:val="24"/>
            <w:szCs w:val="24"/>
            <w:u w:val="single"/>
            <w:lang w:eastAsia="uk-UA"/>
          </w:rPr>
          <w:t>№ 5462-VI від 16.10.2012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05" w:name="n272"/>
      <w:bookmarkEnd w:id="305"/>
      <w:r w:rsidRPr="00083DA5">
        <w:rPr>
          <w:rFonts w:ascii="Times New Roman" w:eastAsia="Times New Roman" w:hAnsi="Times New Roman" w:cs="Times New Roman"/>
          <w:b/>
          <w:bCs/>
          <w:color w:val="000000"/>
          <w:sz w:val="24"/>
          <w:szCs w:val="24"/>
          <w:lang w:eastAsia="uk-UA"/>
        </w:rPr>
        <w:t>Стаття 25.</w:t>
      </w:r>
      <w:r w:rsidRPr="00083DA5">
        <w:rPr>
          <w:rFonts w:ascii="Times New Roman" w:eastAsia="Times New Roman" w:hAnsi="Times New Roman" w:cs="Times New Roman"/>
          <w:sz w:val="24"/>
          <w:szCs w:val="24"/>
          <w:lang w:eastAsia="uk-UA"/>
        </w:rPr>
        <w:t> Соціальний захист дітей-сиріт та дітей, позбавлених батьківського піклування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06" w:name="n273"/>
      <w:bookmarkEnd w:id="306"/>
      <w:r w:rsidRPr="00083DA5">
        <w:rPr>
          <w:rFonts w:ascii="Times New Roman" w:eastAsia="Times New Roman" w:hAnsi="Times New Roman" w:cs="Times New Roman"/>
          <w:sz w:val="24"/>
          <w:szCs w:val="24"/>
          <w:lang w:eastAsia="uk-UA"/>
        </w:rP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07" w:name="n274"/>
      <w:bookmarkEnd w:id="307"/>
      <w:r w:rsidRPr="00083DA5">
        <w:rPr>
          <w:rFonts w:ascii="Times New Roman" w:eastAsia="Times New Roman" w:hAnsi="Times New Roman" w:cs="Times New Roman"/>
          <w:sz w:val="24"/>
          <w:szCs w:val="24"/>
          <w:lang w:eastAsia="uk-UA"/>
        </w:rPr>
        <w:lastRenderedPageBreak/>
        <w:t>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08" w:name="n275"/>
      <w:bookmarkEnd w:id="308"/>
      <w:r w:rsidRPr="00083DA5">
        <w:rPr>
          <w:rFonts w:ascii="Times New Roman" w:eastAsia="Times New Roman" w:hAnsi="Times New Roman" w:cs="Times New Roman"/>
          <w:sz w:val="24"/>
          <w:szCs w:val="24"/>
          <w:lang w:eastAsia="uk-UA"/>
        </w:rPr>
        <w:t>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зазначених закладів, від опікунів чи піклувальників, з прийомної сім’ї чи 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09" w:name="n276"/>
      <w:bookmarkEnd w:id="309"/>
      <w:r w:rsidRPr="00083DA5">
        <w:rPr>
          <w:rFonts w:ascii="Times New Roman" w:eastAsia="Times New Roman" w:hAnsi="Times New Roman" w:cs="Times New Roman"/>
          <w:i/>
          <w:iCs/>
          <w:color w:val="000000"/>
          <w:sz w:val="24"/>
          <w:szCs w:val="24"/>
          <w:lang w:eastAsia="uk-UA"/>
        </w:rPr>
        <w:t>{Частина третя статті 25 із змінами, внесеними згідно із Законом </w:t>
      </w:r>
      <w:hyperlink r:id="rId160" w:tgtFrame="_blank" w:history="1">
        <w:r w:rsidRPr="00083DA5">
          <w:rPr>
            <w:rFonts w:ascii="Times New Roman" w:eastAsia="Times New Roman" w:hAnsi="Times New Roman" w:cs="Times New Roman"/>
            <w:i/>
            <w:iCs/>
            <w:color w:val="000099"/>
            <w:sz w:val="24"/>
            <w:szCs w:val="24"/>
            <w:u w:val="single"/>
            <w:lang w:eastAsia="uk-UA"/>
          </w:rPr>
          <w:t>№ 2394-VI від 01.07.2010</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10" w:name="n277"/>
      <w:bookmarkEnd w:id="310"/>
      <w:r w:rsidRPr="00083DA5">
        <w:rPr>
          <w:rFonts w:ascii="Times New Roman" w:eastAsia="Times New Roman" w:hAnsi="Times New Roman" w:cs="Times New Roman"/>
          <w:sz w:val="24"/>
          <w:szCs w:val="24"/>
          <w:lang w:eastAsia="uk-UA"/>
        </w:rPr>
        <w:t>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11" w:name="n278"/>
      <w:bookmarkEnd w:id="311"/>
      <w:r w:rsidRPr="00083DA5">
        <w:rPr>
          <w:rFonts w:ascii="Times New Roman" w:eastAsia="Times New Roman" w:hAnsi="Times New Roman" w:cs="Times New Roman"/>
          <w:i/>
          <w:iCs/>
          <w:color w:val="000000"/>
          <w:sz w:val="24"/>
          <w:szCs w:val="24"/>
          <w:lang w:eastAsia="uk-UA"/>
        </w:rPr>
        <w:t>{Частина четверта статті 25 в редакції Закону </w:t>
      </w:r>
      <w:hyperlink r:id="rId161" w:tgtFrame="_blank" w:history="1">
        <w:r w:rsidRPr="00083DA5">
          <w:rPr>
            <w:rFonts w:ascii="Times New Roman" w:eastAsia="Times New Roman" w:hAnsi="Times New Roman" w:cs="Times New Roman"/>
            <w:i/>
            <w:iCs/>
            <w:color w:val="000099"/>
            <w:sz w:val="24"/>
            <w:szCs w:val="24"/>
            <w:u w:val="single"/>
            <w:lang w:eastAsia="uk-UA"/>
          </w:rPr>
          <w:t>№ 2394-VI від 01.07.2010</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12" w:name="n279"/>
      <w:bookmarkEnd w:id="312"/>
      <w:r w:rsidRPr="00083DA5">
        <w:rPr>
          <w:rFonts w:ascii="Times New Roman" w:eastAsia="Times New Roman" w:hAnsi="Times New Roman" w:cs="Times New Roman"/>
          <w:sz w:val="24"/>
          <w:szCs w:val="24"/>
          <w:lang w:eastAsia="uk-UA"/>
        </w:rPr>
        <w:t>Діти-сироти та діти, позбавлені батьківського піклування,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не мали впорядкованого 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там цих дітей, забезпечуються позачергово впорядкованим житлом за місцем їх походження або проживання до влаштування в сім’ї громадян, відповідні заклади або за місцем обліку внутрішньо переміщених осіб, якщо вони зареєстровані як внутрішньо переміщені особи, в порядку, встановленому Кабінетом Міністрів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13" w:name="n280"/>
      <w:bookmarkEnd w:id="313"/>
      <w:r w:rsidRPr="00083DA5">
        <w:rPr>
          <w:rFonts w:ascii="Times New Roman" w:eastAsia="Times New Roman" w:hAnsi="Times New Roman" w:cs="Times New Roman"/>
          <w:i/>
          <w:iCs/>
          <w:color w:val="000000"/>
          <w:sz w:val="24"/>
          <w:szCs w:val="24"/>
          <w:lang w:eastAsia="uk-UA"/>
        </w:rPr>
        <w:t>{Статтю 25 доповнено частиною згідно із Законом </w:t>
      </w:r>
      <w:hyperlink r:id="rId162" w:tgtFrame="_blank" w:history="1">
        <w:r w:rsidRPr="00083DA5">
          <w:rPr>
            <w:rFonts w:ascii="Times New Roman" w:eastAsia="Times New Roman" w:hAnsi="Times New Roman" w:cs="Times New Roman"/>
            <w:i/>
            <w:iCs/>
            <w:color w:val="000099"/>
            <w:sz w:val="24"/>
            <w:szCs w:val="24"/>
            <w:u w:val="single"/>
            <w:lang w:eastAsia="uk-UA"/>
          </w:rPr>
          <w:t>№ 2394-VI від 01.07.2010</w:t>
        </w:r>
      </w:hyperlink>
      <w:r w:rsidRPr="00083DA5">
        <w:rPr>
          <w:rFonts w:ascii="Times New Roman" w:eastAsia="Times New Roman" w:hAnsi="Times New Roman" w:cs="Times New Roman"/>
          <w:i/>
          <w:iCs/>
          <w:color w:val="000000"/>
          <w:sz w:val="24"/>
          <w:szCs w:val="24"/>
          <w:lang w:eastAsia="uk-UA"/>
        </w:rPr>
        <w:t>; із змінами, внесеними згідно із Законом </w:t>
      </w:r>
      <w:hyperlink r:id="rId163" w:anchor="n6" w:tgtFrame="_blank" w:history="1">
        <w:r w:rsidRPr="00083DA5">
          <w:rPr>
            <w:rFonts w:ascii="Times New Roman" w:eastAsia="Times New Roman" w:hAnsi="Times New Roman" w:cs="Times New Roman"/>
            <w:i/>
            <w:iCs/>
            <w:color w:val="000099"/>
            <w:sz w:val="24"/>
            <w:szCs w:val="24"/>
            <w:u w:val="single"/>
            <w:lang w:eastAsia="uk-UA"/>
          </w:rPr>
          <w:t>№ 2279-VIII від 08.02.2018</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14" w:name="n281"/>
      <w:bookmarkEnd w:id="314"/>
      <w:r w:rsidRPr="00083DA5">
        <w:rPr>
          <w:rFonts w:ascii="Times New Roman" w:eastAsia="Times New Roman" w:hAnsi="Times New Roman" w:cs="Times New Roman"/>
          <w:sz w:val="24"/>
          <w:szCs w:val="24"/>
          <w:lang w:eastAsia="uk-UA"/>
        </w:rPr>
        <w:t>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15" w:name="n282"/>
      <w:bookmarkEnd w:id="315"/>
      <w:r w:rsidRPr="00083DA5">
        <w:rPr>
          <w:rFonts w:ascii="Times New Roman" w:eastAsia="Times New Roman" w:hAnsi="Times New Roman" w:cs="Times New Roman"/>
          <w:sz w:val="24"/>
          <w:szCs w:val="24"/>
          <w:lang w:eastAsia="uk-UA"/>
        </w:rPr>
        <w:t>Дітям-сиротам та дітям, позбавленим батьківського піклування, після досягнення ними 18-річного віку надається одноразова допомога у розмірах і </w:t>
      </w:r>
      <w:hyperlink r:id="rId164" w:anchor="n11" w:tgtFrame="_blank" w:history="1">
        <w:r w:rsidRPr="00083DA5">
          <w:rPr>
            <w:rFonts w:ascii="Times New Roman" w:eastAsia="Times New Roman" w:hAnsi="Times New Roman" w:cs="Times New Roman"/>
            <w:color w:val="000099"/>
            <w:sz w:val="24"/>
            <w:szCs w:val="24"/>
            <w:u w:val="single"/>
            <w:lang w:eastAsia="uk-UA"/>
          </w:rPr>
          <w:t>порядку</w:t>
        </w:r>
      </w:hyperlink>
      <w:r w:rsidRPr="00083DA5">
        <w:rPr>
          <w:rFonts w:ascii="Times New Roman" w:eastAsia="Times New Roman" w:hAnsi="Times New Roman" w:cs="Times New Roman"/>
          <w:sz w:val="24"/>
          <w:szCs w:val="24"/>
          <w:lang w:eastAsia="uk-UA"/>
        </w:rPr>
        <w:t>, визначених Кабінетом Міністрів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16" w:name="n283"/>
      <w:bookmarkEnd w:id="316"/>
      <w:r w:rsidRPr="00083DA5">
        <w:rPr>
          <w:rFonts w:ascii="Times New Roman" w:eastAsia="Times New Roman" w:hAnsi="Times New Roman" w:cs="Times New Roman"/>
          <w:i/>
          <w:iCs/>
          <w:color w:val="000000"/>
          <w:sz w:val="24"/>
          <w:szCs w:val="24"/>
          <w:lang w:eastAsia="uk-UA"/>
        </w:rPr>
        <w:t xml:space="preserve">{Дію частини статті 25 </w:t>
      </w:r>
      <w:proofErr w:type="spellStart"/>
      <w:r w:rsidRPr="00083DA5">
        <w:rPr>
          <w:rFonts w:ascii="Times New Roman" w:eastAsia="Times New Roman" w:hAnsi="Times New Roman" w:cs="Times New Roman"/>
          <w:i/>
          <w:iCs/>
          <w:color w:val="000000"/>
          <w:sz w:val="24"/>
          <w:szCs w:val="24"/>
          <w:lang w:eastAsia="uk-UA"/>
        </w:rPr>
        <w:t>зупинено</w:t>
      </w:r>
      <w:proofErr w:type="spellEnd"/>
      <w:r w:rsidRPr="00083DA5">
        <w:rPr>
          <w:rFonts w:ascii="Times New Roman" w:eastAsia="Times New Roman" w:hAnsi="Times New Roman" w:cs="Times New Roman"/>
          <w:i/>
          <w:iCs/>
          <w:color w:val="000000"/>
          <w:sz w:val="24"/>
          <w:szCs w:val="24"/>
          <w:lang w:eastAsia="uk-UA"/>
        </w:rPr>
        <w:t xml:space="preserve"> на 2003 рік згідно із Законом </w:t>
      </w:r>
      <w:hyperlink r:id="rId165" w:tgtFrame="_blank" w:history="1">
        <w:r w:rsidRPr="00083DA5">
          <w:rPr>
            <w:rFonts w:ascii="Times New Roman" w:eastAsia="Times New Roman" w:hAnsi="Times New Roman" w:cs="Times New Roman"/>
            <w:i/>
            <w:iCs/>
            <w:color w:val="000099"/>
            <w:sz w:val="24"/>
            <w:szCs w:val="24"/>
            <w:u w:val="single"/>
            <w:lang w:eastAsia="uk-UA"/>
          </w:rPr>
          <w:t>№ 380-IV від 26.12.2002</w:t>
        </w:r>
      </w:hyperlink>
      <w:r w:rsidRPr="00083DA5">
        <w:rPr>
          <w:rFonts w:ascii="Times New Roman" w:eastAsia="Times New Roman" w:hAnsi="Times New Roman" w:cs="Times New Roman"/>
          <w:i/>
          <w:iCs/>
          <w:color w:val="000000"/>
          <w:sz w:val="24"/>
          <w:szCs w:val="24"/>
          <w:lang w:eastAsia="uk-UA"/>
        </w:rPr>
        <w:t xml:space="preserve">; дію частини статті 25 </w:t>
      </w:r>
      <w:proofErr w:type="spellStart"/>
      <w:r w:rsidRPr="00083DA5">
        <w:rPr>
          <w:rFonts w:ascii="Times New Roman" w:eastAsia="Times New Roman" w:hAnsi="Times New Roman" w:cs="Times New Roman"/>
          <w:i/>
          <w:iCs/>
          <w:color w:val="000000"/>
          <w:sz w:val="24"/>
          <w:szCs w:val="24"/>
          <w:lang w:eastAsia="uk-UA"/>
        </w:rPr>
        <w:t>зупинено</w:t>
      </w:r>
      <w:proofErr w:type="spellEnd"/>
      <w:r w:rsidRPr="00083DA5">
        <w:rPr>
          <w:rFonts w:ascii="Times New Roman" w:eastAsia="Times New Roman" w:hAnsi="Times New Roman" w:cs="Times New Roman"/>
          <w:i/>
          <w:iCs/>
          <w:color w:val="000000"/>
          <w:sz w:val="24"/>
          <w:szCs w:val="24"/>
          <w:lang w:eastAsia="uk-UA"/>
        </w:rPr>
        <w:t xml:space="preserve"> на 2004 рік згідно із Законом </w:t>
      </w:r>
      <w:hyperlink r:id="rId166" w:tgtFrame="_blank" w:history="1">
        <w:r w:rsidRPr="00083DA5">
          <w:rPr>
            <w:rFonts w:ascii="Times New Roman" w:eastAsia="Times New Roman" w:hAnsi="Times New Roman" w:cs="Times New Roman"/>
            <w:i/>
            <w:iCs/>
            <w:color w:val="000099"/>
            <w:sz w:val="24"/>
            <w:szCs w:val="24"/>
            <w:u w:val="single"/>
            <w:lang w:eastAsia="uk-UA"/>
          </w:rPr>
          <w:t>№ 1344-IV від 27.11.2003</w:t>
        </w:r>
      </w:hyperlink>
      <w:r w:rsidRPr="00083DA5">
        <w:rPr>
          <w:rFonts w:ascii="Times New Roman" w:eastAsia="Times New Roman" w:hAnsi="Times New Roman" w:cs="Times New Roman"/>
          <w:i/>
          <w:iCs/>
          <w:color w:val="000000"/>
          <w:sz w:val="24"/>
          <w:szCs w:val="24"/>
          <w:lang w:eastAsia="uk-UA"/>
        </w:rPr>
        <w:t>; в редакції Закону </w:t>
      </w:r>
      <w:hyperlink r:id="rId167" w:tgtFrame="_blank" w:history="1">
        <w:r w:rsidRPr="00083DA5">
          <w:rPr>
            <w:rFonts w:ascii="Times New Roman" w:eastAsia="Times New Roman" w:hAnsi="Times New Roman" w:cs="Times New Roman"/>
            <w:i/>
            <w:iCs/>
            <w:color w:val="000099"/>
            <w:sz w:val="24"/>
            <w:szCs w:val="24"/>
            <w:u w:val="single"/>
            <w:lang w:eastAsia="uk-UA"/>
          </w:rPr>
          <w:t>№ 2505-IV від 25.03.2005</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17" w:name="n284"/>
      <w:bookmarkEnd w:id="317"/>
      <w:r w:rsidRPr="00083DA5">
        <w:rPr>
          <w:rFonts w:ascii="Times New Roman" w:eastAsia="Times New Roman" w:hAnsi="Times New Roman" w:cs="Times New Roman"/>
          <w:i/>
          <w:iCs/>
          <w:color w:val="000000"/>
          <w:sz w:val="24"/>
          <w:szCs w:val="24"/>
          <w:lang w:eastAsia="uk-UA"/>
        </w:rPr>
        <w:t>{Установити, що у 2004 році положення і норми, передбачені частиною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hyperlink r:id="rId168" w:tgtFrame="_blank" w:history="1">
        <w:r w:rsidRPr="00083DA5">
          <w:rPr>
            <w:rFonts w:ascii="Times New Roman" w:eastAsia="Times New Roman" w:hAnsi="Times New Roman" w:cs="Times New Roman"/>
            <w:i/>
            <w:iCs/>
            <w:color w:val="000099"/>
            <w:sz w:val="24"/>
            <w:szCs w:val="24"/>
            <w:u w:val="single"/>
            <w:lang w:eastAsia="uk-UA"/>
          </w:rPr>
          <w:t>№ 1344-IV від 27.11.2003</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18" w:name="n285"/>
      <w:bookmarkEnd w:id="318"/>
      <w:r w:rsidRPr="00083DA5">
        <w:rPr>
          <w:rFonts w:ascii="Times New Roman" w:eastAsia="Times New Roman" w:hAnsi="Times New Roman" w:cs="Times New Roman"/>
          <w:sz w:val="24"/>
          <w:szCs w:val="24"/>
          <w:lang w:eastAsia="uk-UA"/>
        </w:rPr>
        <w:lastRenderedPageBreak/>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19" w:name="n286"/>
      <w:bookmarkEnd w:id="319"/>
      <w:r w:rsidRPr="00083DA5">
        <w:rPr>
          <w:rFonts w:ascii="Times New Roman" w:eastAsia="Times New Roman" w:hAnsi="Times New Roman" w:cs="Times New Roman"/>
          <w:b/>
          <w:bCs/>
          <w:color w:val="000000"/>
          <w:sz w:val="24"/>
          <w:szCs w:val="24"/>
          <w:lang w:eastAsia="uk-UA"/>
        </w:rPr>
        <w:t>Стаття 26.</w:t>
      </w:r>
      <w:r w:rsidRPr="00083DA5">
        <w:rPr>
          <w:rFonts w:ascii="Times New Roman" w:eastAsia="Times New Roman" w:hAnsi="Times New Roman" w:cs="Times New Roman"/>
          <w:sz w:val="24"/>
          <w:szCs w:val="24"/>
          <w:lang w:eastAsia="uk-UA"/>
        </w:rPr>
        <w:t> Захист прав дітей з інвалідністю та дітей з вадами розумового або фізичного розвитку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20" w:name="n287"/>
      <w:bookmarkEnd w:id="320"/>
      <w:r w:rsidRPr="00083DA5">
        <w:rPr>
          <w:rFonts w:ascii="Times New Roman" w:eastAsia="Times New Roman" w:hAnsi="Times New Roman" w:cs="Times New Roman"/>
          <w:sz w:val="24"/>
          <w:szCs w:val="24"/>
          <w:lang w:eastAsia="uk-UA"/>
        </w:rPr>
        <w:t>Дискримінація дітей з інвалідністю та дітей з вадами розумового або фізичного розвитку забороняється.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21" w:name="n288"/>
      <w:bookmarkEnd w:id="321"/>
      <w:r w:rsidRPr="00083DA5">
        <w:rPr>
          <w:rFonts w:ascii="Times New Roman" w:eastAsia="Times New Roman" w:hAnsi="Times New Roman" w:cs="Times New Roman"/>
          <w:sz w:val="24"/>
          <w:szCs w:val="24"/>
          <w:lang w:eastAsia="uk-UA"/>
        </w:rPr>
        <w:t>Держава сприяє створенню дітям з інвалідністю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 з інвалідністю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22" w:name="n289"/>
      <w:bookmarkEnd w:id="322"/>
      <w:r w:rsidRPr="00083DA5">
        <w:rPr>
          <w:rFonts w:ascii="Times New Roman" w:eastAsia="Times New Roman" w:hAnsi="Times New Roman" w:cs="Times New Roman"/>
          <w:sz w:val="24"/>
          <w:szCs w:val="24"/>
          <w:lang w:eastAsia="uk-UA"/>
        </w:rPr>
        <w:t>Дітям з інвалідністю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23" w:name="n290"/>
      <w:bookmarkEnd w:id="323"/>
      <w:r w:rsidRPr="00083DA5">
        <w:rPr>
          <w:rFonts w:ascii="Times New Roman" w:eastAsia="Times New Roman" w:hAnsi="Times New Roman" w:cs="Times New Roman"/>
          <w:sz w:val="24"/>
          <w:szCs w:val="24"/>
          <w:lang w:eastAsia="uk-UA"/>
        </w:rPr>
        <w:t>З метою створення умов для безперешкодного доступу дітей з інвалідністю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w:t>
      </w:r>
      <w:hyperlink r:id="rId169" w:tgtFrame="_blank" w:history="1">
        <w:r w:rsidRPr="00083DA5">
          <w:rPr>
            <w:rFonts w:ascii="Times New Roman" w:eastAsia="Times New Roman" w:hAnsi="Times New Roman" w:cs="Times New Roman"/>
            <w:color w:val="000099"/>
            <w:sz w:val="24"/>
            <w:szCs w:val="24"/>
            <w:u w:val="single"/>
            <w:lang w:eastAsia="uk-UA"/>
          </w:rPr>
          <w:t>Закону України</w:t>
        </w:r>
      </w:hyperlink>
      <w:r w:rsidRPr="00083DA5">
        <w:rPr>
          <w:rFonts w:ascii="Times New Roman" w:eastAsia="Times New Roman" w:hAnsi="Times New Roman" w:cs="Times New Roman"/>
          <w:sz w:val="24"/>
          <w:szCs w:val="24"/>
          <w:lang w:eastAsia="uk-UA"/>
        </w:rPr>
        <w:t> "Про основи соціальної захищеності осіб з інвалідністю в Україні".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24" w:name="n396"/>
      <w:bookmarkEnd w:id="324"/>
      <w:r w:rsidRPr="00083DA5">
        <w:rPr>
          <w:rFonts w:ascii="Times New Roman" w:eastAsia="Times New Roman" w:hAnsi="Times New Roman" w:cs="Times New Roman"/>
          <w:i/>
          <w:iCs/>
          <w:color w:val="000000"/>
          <w:sz w:val="24"/>
          <w:szCs w:val="24"/>
          <w:lang w:eastAsia="uk-UA"/>
        </w:rPr>
        <w:t>{Частина четверта статті 26 в редакції Закону </w:t>
      </w:r>
      <w:hyperlink r:id="rId170" w:anchor="n133" w:tgtFrame="_blank" w:history="1">
        <w:r w:rsidRPr="00083DA5">
          <w:rPr>
            <w:rFonts w:ascii="Times New Roman" w:eastAsia="Times New Roman" w:hAnsi="Times New Roman" w:cs="Times New Roman"/>
            <w:i/>
            <w:iCs/>
            <w:color w:val="000099"/>
            <w:sz w:val="24"/>
            <w:szCs w:val="24"/>
            <w:u w:val="single"/>
            <w:lang w:eastAsia="uk-UA"/>
          </w:rPr>
          <w:t>№ 2249-VIII від 19.12.2017</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25" w:name="n291"/>
      <w:bookmarkEnd w:id="325"/>
      <w:r w:rsidRPr="00083DA5">
        <w:rPr>
          <w:rFonts w:ascii="Times New Roman" w:eastAsia="Times New Roman" w:hAnsi="Times New Roman" w:cs="Times New Roman"/>
          <w:sz w:val="24"/>
          <w:szCs w:val="24"/>
          <w:lang w:eastAsia="uk-UA"/>
        </w:rPr>
        <w:t>Діти з інвалідністю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26" w:name="n292"/>
      <w:bookmarkEnd w:id="326"/>
      <w:r w:rsidRPr="00083DA5">
        <w:rPr>
          <w:rFonts w:ascii="Times New Roman" w:eastAsia="Times New Roman" w:hAnsi="Times New Roman" w:cs="Times New Roman"/>
          <w:i/>
          <w:iCs/>
          <w:color w:val="000000"/>
          <w:sz w:val="24"/>
          <w:szCs w:val="24"/>
          <w:lang w:eastAsia="uk-UA"/>
        </w:rPr>
        <w:t>{Статтю 26 доповнено частиною згідно із Законом </w:t>
      </w:r>
      <w:hyperlink r:id="rId171" w:tgtFrame="_blank" w:history="1">
        <w:r w:rsidRPr="00083DA5">
          <w:rPr>
            <w:rFonts w:ascii="Times New Roman" w:eastAsia="Times New Roman" w:hAnsi="Times New Roman" w:cs="Times New Roman"/>
            <w:i/>
            <w:iCs/>
            <w:color w:val="000099"/>
            <w:sz w:val="24"/>
            <w:szCs w:val="24"/>
            <w:u w:val="single"/>
            <w:lang w:eastAsia="uk-UA"/>
          </w:rPr>
          <w:t>№ 2414-IV від 03.02.2005</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27" w:name="n293"/>
      <w:bookmarkEnd w:id="327"/>
      <w:r w:rsidRPr="00083DA5">
        <w:rPr>
          <w:rFonts w:ascii="Times New Roman" w:eastAsia="Times New Roman" w:hAnsi="Times New Roman" w:cs="Times New Roman"/>
          <w:sz w:val="24"/>
          <w:szCs w:val="24"/>
          <w:lang w:eastAsia="uk-UA"/>
        </w:rPr>
        <w:t>Діти з інвалідністю,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(або найближчих родичів) особи з інвалідністю.</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28" w:name="n294"/>
      <w:bookmarkEnd w:id="328"/>
      <w:r w:rsidRPr="00083DA5">
        <w:rPr>
          <w:rFonts w:ascii="Times New Roman" w:eastAsia="Times New Roman" w:hAnsi="Times New Roman" w:cs="Times New Roman"/>
          <w:i/>
          <w:iCs/>
          <w:color w:val="000000"/>
          <w:sz w:val="24"/>
          <w:szCs w:val="24"/>
          <w:lang w:eastAsia="uk-UA"/>
        </w:rPr>
        <w:t>{Статтю 26 доповнено частиною згідно із Законом </w:t>
      </w:r>
      <w:hyperlink r:id="rId172" w:tgtFrame="_blank" w:history="1">
        <w:r w:rsidRPr="00083DA5">
          <w:rPr>
            <w:rFonts w:ascii="Times New Roman" w:eastAsia="Times New Roman" w:hAnsi="Times New Roman" w:cs="Times New Roman"/>
            <w:i/>
            <w:iCs/>
            <w:color w:val="000099"/>
            <w:sz w:val="24"/>
            <w:szCs w:val="24"/>
            <w:u w:val="single"/>
            <w:lang w:eastAsia="uk-UA"/>
          </w:rPr>
          <w:t>№ 2414-IV від 03.02.2005</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29" w:name="n295"/>
      <w:bookmarkEnd w:id="329"/>
      <w:r w:rsidRPr="00083DA5">
        <w:rPr>
          <w:rFonts w:ascii="Times New Roman" w:eastAsia="Times New Roman" w:hAnsi="Times New Roman" w:cs="Times New Roman"/>
          <w:sz w:val="24"/>
          <w:szCs w:val="24"/>
          <w:lang w:eastAsia="uk-UA"/>
        </w:rPr>
        <w:t>Діти з інвалідністю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w:t>
      </w:r>
      <w:hyperlink r:id="rId173" w:tgtFrame="_blank" w:history="1">
        <w:r w:rsidRPr="00083DA5">
          <w:rPr>
            <w:rFonts w:ascii="Times New Roman" w:eastAsia="Times New Roman" w:hAnsi="Times New Roman" w:cs="Times New Roman"/>
            <w:color w:val="000099"/>
            <w:sz w:val="24"/>
            <w:szCs w:val="24"/>
            <w:u w:val="single"/>
            <w:lang w:eastAsia="uk-UA"/>
          </w:rPr>
          <w:t>статтею 33</w:t>
        </w:r>
      </w:hyperlink>
      <w:r w:rsidRPr="00083DA5">
        <w:rPr>
          <w:rFonts w:ascii="Times New Roman" w:eastAsia="Times New Roman" w:hAnsi="Times New Roman" w:cs="Times New Roman"/>
          <w:sz w:val="24"/>
          <w:szCs w:val="24"/>
          <w:lang w:eastAsia="uk-UA"/>
        </w:rPr>
        <w:t> Закону України "Про основи соціальної захищеності осіб з інвалідністю в Україні.</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30" w:name="n296"/>
      <w:bookmarkEnd w:id="330"/>
      <w:r w:rsidRPr="00083DA5">
        <w:rPr>
          <w:rFonts w:ascii="Times New Roman" w:eastAsia="Times New Roman" w:hAnsi="Times New Roman" w:cs="Times New Roman"/>
          <w:i/>
          <w:iCs/>
          <w:color w:val="000000"/>
          <w:sz w:val="24"/>
          <w:szCs w:val="24"/>
          <w:lang w:eastAsia="uk-UA"/>
        </w:rPr>
        <w:t>{Частина сьома статті 26 в редакції Законів </w:t>
      </w:r>
      <w:hyperlink r:id="rId174" w:tgtFrame="_blank" w:history="1">
        <w:r w:rsidRPr="00083DA5">
          <w:rPr>
            <w:rFonts w:ascii="Times New Roman" w:eastAsia="Times New Roman" w:hAnsi="Times New Roman" w:cs="Times New Roman"/>
            <w:i/>
            <w:iCs/>
            <w:color w:val="000099"/>
            <w:sz w:val="24"/>
            <w:szCs w:val="24"/>
            <w:u w:val="single"/>
            <w:lang w:eastAsia="uk-UA"/>
          </w:rPr>
          <w:t>№ 2394-VI від 01.07.2010</w:t>
        </w:r>
      </w:hyperlink>
      <w:r w:rsidRPr="00083DA5">
        <w:rPr>
          <w:rFonts w:ascii="Times New Roman" w:eastAsia="Times New Roman" w:hAnsi="Times New Roman" w:cs="Times New Roman"/>
          <w:i/>
          <w:iCs/>
          <w:color w:val="000000"/>
          <w:sz w:val="24"/>
          <w:szCs w:val="24"/>
          <w:lang w:eastAsia="uk-UA"/>
        </w:rPr>
        <w:t>, </w:t>
      </w:r>
      <w:hyperlink r:id="rId175" w:anchor="n133" w:tgtFrame="_blank" w:history="1">
        <w:r w:rsidRPr="00083DA5">
          <w:rPr>
            <w:rFonts w:ascii="Times New Roman" w:eastAsia="Times New Roman" w:hAnsi="Times New Roman" w:cs="Times New Roman"/>
            <w:i/>
            <w:iCs/>
            <w:color w:val="000099"/>
            <w:sz w:val="24"/>
            <w:szCs w:val="24"/>
            <w:u w:val="single"/>
            <w:lang w:eastAsia="uk-UA"/>
          </w:rPr>
          <w:t>№ 2249-VIII від 19.12.2017</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31" w:name="n297"/>
      <w:bookmarkEnd w:id="331"/>
      <w:r w:rsidRPr="00083DA5">
        <w:rPr>
          <w:rFonts w:ascii="Times New Roman" w:eastAsia="Times New Roman" w:hAnsi="Times New Roman" w:cs="Times New Roman"/>
          <w:b/>
          <w:bCs/>
          <w:color w:val="000000"/>
          <w:sz w:val="24"/>
          <w:szCs w:val="24"/>
          <w:lang w:eastAsia="uk-UA"/>
        </w:rPr>
        <w:lastRenderedPageBreak/>
        <w:t>Стаття 27.</w:t>
      </w:r>
      <w:r w:rsidRPr="00083DA5">
        <w:rPr>
          <w:rFonts w:ascii="Times New Roman" w:eastAsia="Times New Roman" w:hAnsi="Times New Roman" w:cs="Times New Roman"/>
          <w:sz w:val="24"/>
          <w:szCs w:val="24"/>
          <w:lang w:eastAsia="uk-UA"/>
        </w:rPr>
        <w:t> Заклади для дітей з інвалідністю та дітей з вадами розумового або фізичного розвитку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32" w:name="n298"/>
      <w:bookmarkEnd w:id="332"/>
      <w:r w:rsidRPr="00083DA5">
        <w:rPr>
          <w:rFonts w:ascii="Times New Roman" w:eastAsia="Times New Roman" w:hAnsi="Times New Roman" w:cs="Times New Roman"/>
          <w:sz w:val="24"/>
          <w:szCs w:val="24"/>
          <w:lang w:eastAsia="uk-UA"/>
        </w:rPr>
        <w:t>Для дітей з інвалідністю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 з інвалідністю, дошкільні та інші заклади, в яких вони утримуються за рахунок держави.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 що їх замінюють.</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33" w:name="n299"/>
      <w:bookmarkEnd w:id="333"/>
      <w:r w:rsidRPr="00083DA5">
        <w:rPr>
          <w:rFonts w:ascii="Times New Roman" w:eastAsia="Times New Roman" w:hAnsi="Times New Roman" w:cs="Times New Roman"/>
          <w:sz w:val="24"/>
          <w:szCs w:val="24"/>
          <w:lang w:eastAsia="uk-UA"/>
        </w:rPr>
        <w:t>Кошти на фінансування будівництва та утримання закладів для дітей з інвалідністю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34" w:name="n300"/>
      <w:bookmarkEnd w:id="334"/>
      <w:r w:rsidRPr="00083DA5">
        <w:rPr>
          <w:rFonts w:ascii="Times New Roman" w:eastAsia="Times New Roman" w:hAnsi="Times New Roman" w:cs="Times New Roman"/>
          <w:b/>
          <w:bCs/>
          <w:color w:val="000000"/>
          <w:sz w:val="24"/>
          <w:szCs w:val="24"/>
          <w:lang w:eastAsia="uk-UA"/>
        </w:rPr>
        <w:t>Стаття 28.</w:t>
      </w:r>
      <w:r w:rsidRPr="00083DA5">
        <w:rPr>
          <w:rFonts w:ascii="Times New Roman" w:eastAsia="Times New Roman" w:hAnsi="Times New Roman" w:cs="Times New Roman"/>
          <w:sz w:val="24"/>
          <w:szCs w:val="24"/>
          <w:lang w:eastAsia="uk-UA"/>
        </w:rPr>
        <w:t> Захист дітей, які постраждали внаслідок стихійного лиха, техногенних аварій, катастроф</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35" w:name="n301"/>
      <w:bookmarkEnd w:id="335"/>
      <w:r w:rsidRPr="00083DA5">
        <w:rPr>
          <w:rFonts w:ascii="Times New Roman" w:eastAsia="Times New Roman" w:hAnsi="Times New Roman" w:cs="Times New Roman"/>
          <w:sz w:val="24"/>
          <w:szCs w:val="24"/>
          <w:lang w:eastAsia="uk-UA"/>
        </w:rPr>
        <w:t>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36" w:name="n302"/>
      <w:bookmarkEnd w:id="336"/>
      <w:r w:rsidRPr="00083DA5">
        <w:rPr>
          <w:rFonts w:ascii="Times New Roman" w:eastAsia="Times New Roman" w:hAnsi="Times New Roman" w:cs="Times New Roman"/>
          <w:b/>
          <w:bCs/>
          <w:color w:val="000000"/>
          <w:sz w:val="24"/>
          <w:szCs w:val="24"/>
          <w:lang w:eastAsia="uk-UA"/>
        </w:rPr>
        <w:t>Стаття 29.</w:t>
      </w:r>
      <w:r w:rsidRPr="00083DA5">
        <w:rPr>
          <w:rFonts w:ascii="Times New Roman" w:eastAsia="Times New Roman" w:hAnsi="Times New Roman" w:cs="Times New Roman"/>
          <w:sz w:val="24"/>
          <w:szCs w:val="24"/>
          <w:lang w:eastAsia="uk-UA"/>
        </w:rPr>
        <w:t> Державна допомога дітям, ураженим ВІЛ-інфекцією, та дітям, хворим на інші невиліковні та тяжкі хвороби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37" w:name="n303"/>
      <w:bookmarkEnd w:id="337"/>
      <w:r w:rsidRPr="00083DA5">
        <w:rPr>
          <w:rFonts w:ascii="Times New Roman" w:eastAsia="Times New Roman" w:hAnsi="Times New Roman" w:cs="Times New Roman"/>
          <w:sz w:val="24"/>
          <w:szCs w:val="24"/>
          <w:lang w:eastAsia="uk-UA"/>
        </w:rPr>
        <w:t>Дітям, ураженим ВІЛ-інфекцією (ВІЛ-інфіковані та хворі на СНІД), гарантується державна допомога в порядку та обсягах, визначених </w:t>
      </w:r>
      <w:hyperlink r:id="rId176" w:tgtFrame="_blank" w:history="1">
        <w:r w:rsidRPr="00083DA5">
          <w:rPr>
            <w:rFonts w:ascii="Times New Roman" w:eastAsia="Times New Roman" w:hAnsi="Times New Roman" w:cs="Times New Roman"/>
            <w:color w:val="000099"/>
            <w:sz w:val="24"/>
            <w:szCs w:val="24"/>
            <w:u w:val="single"/>
            <w:lang w:eastAsia="uk-UA"/>
          </w:rPr>
          <w:t>Законом України</w:t>
        </w:r>
      </w:hyperlink>
      <w:r w:rsidRPr="00083DA5">
        <w:rPr>
          <w:rFonts w:ascii="Times New Roman" w:eastAsia="Times New Roman" w:hAnsi="Times New Roman" w:cs="Times New Roman"/>
          <w:sz w:val="24"/>
          <w:szCs w:val="24"/>
          <w:lang w:eastAsia="uk-UA"/>
        </w:rPr>
        <w:t> "Про запобігання захворюванню на синдром набутого імунодефіциту (СНІД) та соціальний захист населення".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38" w:name="n304"/>
      <w:bookmarkEnd w:id="338"/>
      <w:r w:rsidRPr="00083DA5">
        <w:rPr>
          <w:rFonts w:ascii="Times New Roman" w:eastAsia="Times New Roman" w:hAnsi="Times New Roman" w:cs="Times New Roman"/>
          <w:sz w:val="24"/>
          <w:szCs w:val="24"/>
          <w:lang w:eastAsia="uk-UA"/>
        </w:rPr>
        <w:t>Діти, хворі на інші невиліковні та тяжкі хвороби, мають право на державну допомогу в порядку, встановленому законодавством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39" w:name="n305"/>
      <w:bookmarkEnd w:id="339"/>
      <w:r w:rsidRPr="00083DA5">
        <w:rPr>
          <w:rFonts w:ascii="Times New Roman" w:eastAsia="Times New Roman" w:hAnsi="Times New Roman" w:cs="Times New Roman"/>
          <w:b/>
          <w:bCs/>
          <w:color w:val="000000"/>
          <w:sz w:val="24"/>
          <w:szCs w:val="24"/>
          <w:lang w:eastAsia="uk-UA"/>
        </w:rPr>
        <w:t>Стаття 30.</w:t>
      </w:r>
      <w:r w:rsidRPr="00083DA5">
        <w:rPr>
          <w:rFonts w:ascii="Times New Roman" w:eastAsia="Times New Roman" w:hAnsi="Times New Roman" w:cs="Times New Roman"/>
          <w:sz w:val="24"/>
          <w:szCs w:val="24"/>
          <w:lang w:eastAsia="uk-UA"/>
        </w:rPr>
        <w:t> Заборона участі дітей у воєнних діях і збройних конфліктах</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40" w:name="n306"/>
      <w:bookmarkEnd w:id="340"/>
      <w:r w:rsidRPr="00083DA5">
        <w:rPr>
          <w:rFonts w:ascii="Times New Roman" w:eastAsia="Times New Roman" w:hAnsi="Times New Roman" w:cs="Times New Roman"/>
          <w:sz w:val="24"/>
          <w:szCs w:val="24"/>
          <w:lang w:eastAsia="uk-UA"/>
        </w:rPr>
        <w:t>Участь дітей у воєнних діях і збройних конфліктах, включаючи вербування, фінансування, матеріальне забезпечення, навчання дітей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дітей у воєнних діях і збройних конфліктах, залучення та/або втягування дітей до не передбачених законами України воєнізованих чи збройних формувань, пропаганда війни забороняються.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41" w:name="n307"/>
      <w:bookmarkEnd w:id="341"/>
      <w:r w:rsidRPr="00083DA5">
        <w:rPr>
          <w:rFonts w:ascii="Times New Roman" w:eastAsia="Times New Roman" w:hAnsi="Times New Roman" w:cs="Times New Roman"/>
          <w:sz w:val="24"/>
          <w:szCs w:val="24"/>
          <w:lang w:eastAsia="uk-UA"/>
        </w:rPr>
        <w:t>Держава вживає всіх можливих заходів для запобігання вербуванню та використанню дітей у воєнних діях і збройних конфліктах, виявлення завербованих дітей та звільнення їх від військової служби.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42" w:name="n374"/>
      <w:bookmarkEnd w:id="342"/>
      <w:r w:rsidRPr="00083DA5">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забезпечує проведення широкої інформаційно-роз’яснювальної роботи щодо захисту дітей від участі у воєнних діях і збройних конфліктах, заохочує суспільство, громадські об’єднання та неурядові організації, засоби масової інформації до просвітницької роботи серед дітей, їхніх батьків, інших законних представників.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43" w:name="n375"/>
      <w:bookmarkEnd w:id="343"/>
      <w:r w:rsidRPr="00083DA5">
        <w:rPr>
          <w:rFonts w:ascii="Times New Roman" w:eastAsia="Times New Roman" w:hAnsi="Times New Roman" w:cs="Times New Roman"/>
          <w:sz w:val="24"/>
          <w:szCs w:val="24"/>
          <w:lang w:eastAsia="uk-UA"/>
        </w:rPr>
        <w:t>Особи, винні у порушенні вимог частини першої цієї статті, несуть кримінальну відповідальність, встановлену законом.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44" w:name="n373"/>
      <w:bookmarkEnd w:id="344"/>
      <w:r w:rsidRPr="00083DA5">
        <w:rPr>
          <w:rFonts w:ascii="Times New Roman" w:eastAsia="Times New Roman" w:hAnsi="Times New Roman" w:cs="Times New Roman"/>
          <w:i/>
          <w:iCs/>
          <w:color w:val="000000"/>
          <w:sz w:val="24"/>
          <w:szCs w:val="24"/>
          <w:lang w:eastAsia="uk-UA"/>
        </w:rPr>
        <w:t>{Стаття 30 в редакції Закону </w:t>
      </w:r>
      <w:hyperlink r:id="rId177" w:anchor="n87"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45" w:name="n377"/>
      <w:bookmarkEnd w:id="345"/>
      <w:r w:rsidRPr="00083DA5">
        <w:rPr>
          <w:rFonts w:ascii="Times New Roman" w:eastAsia="Times New Roman" w:hAnsi="Times New Roman" w:cs="Times New Roman"/>
          <w:b/>
          <w:bCs/>
          <w:color w:val="000000"/>
          <w:sz w:val="24"/>
          <w:szCs w:val="24"/>
          <w:lang w:eastAsia="uk-UA"/>
        </w:rPr>
        <w:t>Стаття 30</w:t>
      </w:r>
      <w:r w:rsidRPr="00083DA5">
        <w:rPr>
          <w:rFonts w:ascii="Times New Roman" w:eastAsia="Times New Roman" w:hAnsi="Times New Roman" w:cs="Times New Roman"/>
          <w:b/>
          <w:bCs/>
          <w:color w:val="000000"/>
          <w:sz w:val="2"/>
          <w:szCs w:val="2"/>
          <w:vertAlign w:val="superscript"/>
          <w:lang w:eastAsia="uk-UA"/>
        </w:rPr>
        <w:t>-</w:t>
      </w:r>
      <w:r w:rsidRPr="00083DA5">
        <w:rPr>
          <w:rFonts w:ascii="Times New Roman" w:eastAsia="Times New Roman" w:hAnsi="Times New Roman" w:cs="Times New Roman"/>
          <w:b/>
          <w:bCs/>
          <w:color w:val="000000"/>
          <w:sz w:val="16"/>
          <w:szCs w:val="16"/>
          <w:vertAlign w:val="superscript"/>
          <w:lang w:eastAsia="uk-UA"/>
        </w:rPr>
        <w:t>1</w:t>
      </w:r>
      <w:r w:rsidRPr="00083DA5">
        <w:rPr>
          <w:rFonts w:ascii="Times New Roman" w:eastAsia="Times New Roman" w:hAnsi="Times New Roman" w:cs="Times New Roman"/>
          <w:b/>
          <w:bCs/>
          <w:color w:val="000000"/>
          <w:sz w:val="24"/>
          <w:szCs w:val="24"/>
          <w:lang w:eastAsia="uk-UA"/>
        </w:rPr>
        <w:t>.</w:t>
      </w:r>
      <w:r w:rsidRPr="00083DA5">
        <w:rPr>
          <w:rFonts w:ascii="Times New Roman" w:eastAsia="Times New Roman" w:hAnsi="Times New Roman" w:cs="Times New Roman"/>
          <w:sz w:val="24"/>
          <w:szCs w:val="24"/>
          <w:lang w:eastAsia="uk-UA"/>
        </w:rPr>
        <w:t> Захист дітей, які перебувають у зоні воєнних дій і збройних конфліктів, та дітей, які постраждали внаслідок воєнних дій і збройних конфліктів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46" w:name="n378"/>
      <w:bookmarkEnd w:id="346"/>
      <w:r w:rsidRPr="00083DA5">
        <w:rPr>
          <w:rFonts w:ascii="Times New Roman" w:eastAsia="Times New Roman" w:hAnsi="Times New Roman" w:cs="Times New Roman"/>
          <w:sz w:val="24"/>
          <w:szCs w:val="24"/>
          <w:lang w:eastAsia="uk-UA"/>
        </w:rPr>
        <w:lastRenderedPageBreak/>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У разі якщо вік особи не визначений і є підстави вважати, що ця особа є дитиною, їй надається захист, передбачений цією статтею, до встановлення віку.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47" w:name="n379"/>
      <w:bookmarkEnd w:id="347"/>
      <w:r w:rsidRPr="00083DA5">
        <w:rPr>
          <w:rFonts w:ascii="Times New Roman" w:eastAsia="Times New Roman" w:hAnsi="Times New Roman" w:cs="Times New Roman"/>
          <w:sz w:val="24"/>
          <w:szCs w:val="24"/>
          <w:lang w:eastAsia="uk-UA"/>
        </w:rPr>
        <w:t>Усі дії держави стосовно захисту дітей, які перебувають у зоні воєнних дій і збройних конфліктів, дітей, які постраждали внаслідок воєнних дій і збройних конфліктів, здійснюються відповідно до норм міжнародного гуманітарного права.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48" w:name="n380"/>
      <w:bookmarkEnd w:id="348"/>
      <w:r w:rsidRPr="00083DA5">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першочергово проводять відселення дітей, які опинилися чи можуть опинитися у зоні воєнних дій чи збройних конфліктів, до безпечних районів. Відселення дітей проводиться разом з батьками, законними представниками або, за їхньою згодою, без супроводження чи з іншими особами.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49" w:name="n381"/>
      <w:bookmarkEnd w:id="349"/>
      <w:r w:rsidRPr="00083DA5">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здійснює заходи, спрямовані на возз’єднання дитини з сім’єю. Центральний орган виконавчої влади, що забезпечує формування та реалізує державну політику у сфері захисту прав і свобод людини та громадянина, здійснює заходи з встановлення місцезнаходження членів сім’ї дитини, сприяє пошукам, що здійснюються членами сім’ї, громадськими, благодійними, волонтерськими, гуманітарними організаціями та фондами, що беруть участь у возз’єднанні сімей.</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50" w:name="n382"/>
      <w:bookmarkEnd w:id="350"/>
      <w:r w:rsidRPr="00083DA5">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для медичної, психологічної, педагогічної реабілітації та соціальної реінтеграції дітей, які постраждали внаслідок воєнних дій і збройних конфліктів.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51" w:name="n383"/>
      <w:bookmarkEnd w:id="351"/>
      <w:r w:rsidRPr="00083DA5">
        <w:rPr>
          <w:rFonts w:ascii="Times New Roman" w:eastAsia="Times New Roman" w:hAnsi="Times New Roman" w:cs="Times New Roman"/>
          <w:sz w:val="24"/>
          <w:szCs w:val="24"/>
          <w:lang w:eastAsia="uk-UA"/>
        </w:rPr>
        <w:t>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переміщеної особи. </w:t>
      </w:r>
      <w:hyperlink r:id="rId178" w:anchor="n8" w:tgtFrame="_blank" w:history="1">
        <w:r w:rsidRPr="00083DA5">
          <w:rPr>
            <w:rFonts w:ascii="Times New Roman" w:eastAsia="Times New Roman" w:hAnsi="Times New Roman" w:cs="Times New Roman"/>
            <w:color w:val="000099"/>
            <w:sz w:val="24"/>
            <w:szCs w:val="24"/>
            <w:u w:val="single"/>
            <w:lang w:eastAsia="uk-UA"/>
          </w:rPr>
          <w:t>Порядок надання статусу дитини, яка постраждала внаслідок воєнних дій і збройних конфліктів</w:t>
        </w:r>
      </w:hyperlink>
      <w:r w:rsidRPr="00083DA5">
        <w:rPr>
          <w:rFonts w:ascii="Times New Roman" w:eastAsia="Times New Roman" w:hAnsi="Times New Roman" w:cs="Times New Roman"/>
          <w:sz w:val="24"/>
          <w:szCs w:val="24"/>
          <w:lang w:eastAsia="uk-UA"/>
        </w:rPr>
        <w:t>, визначається Кабінетом Міністрів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52" w:name="n376"/>
      <w:bookmarkEnd w:id="352"/>
      <w:r w:rsidRPr="00083DA5">
        <w:rPr>
          <w:rFonts w:ascii="Times New Roman" w:eastAsia="Times New Roman" w:hAnsi="Times New Roman" w:cs="Times New Roman"/>
          <w:i/>
          <w:iCs/>
          <w:color w:val="000000"/>
          <w:sz w:val="24"/>
          <w:szCs w:val="24"/>
          <w:lang w:eastAsia="uk-UA"/>
        </w:rPr>
        <w:t>{Розділ V доповнено статтею 30</w:t>
      </w:r>
      <w:r w:rsidRPr="00083DA5">
        <w:rPr>
          <w:rFonts w:ascii="Times New Roman" w:eastAsia="Times New Roman" w:hAnsi="Times New Roman" w:cs="Times New Roman"/>
          <w:b/>
          <w:bCs/>
          <w:color w:val="000000"/>
          <w:sz w:val="2"/>
          <w:szCs w:val="2"/>
          <w:vertAlign w:val="superscript"/>
          <w:lang w:eastAsia="uk-UA"/>
        </w:rPr>
        <w:t>-</w:t>
      </w:r>
      <w:r w:rsidRPr="00083DA5">
        <w:rPr>
          <w:rFonts w:ascii="Times New Roman" w:eastAsia="Times New Roman" w:hAnsi="Times New Roman" w:cs="Times New Roman"/>
          <w:b/>
          <w:bCs/>
          <w:color w:val="000000"/>
          <w:sz w:val="16"/>
          <w:szCs w:val="16"/>
          <w:vertAlign w:val="superscript"/>
          <w:lang w:eastAsia="uk-UA"/>
        </w:rPr>
        <w:t>1</w:t>
      </w:r>
      <w:r w:rsidRPr="00083DA5">
        <w:rPr>
          <w:rFonts w:ascii="Times New Roman" w:eastAsia="Times New Roman" w:hAnsi="Times New Roman" w:cs="Times New Roman"/>
          <w:i/>
          <w:iCs/>
          <w:color w:val="000000"/>
          <w:sz w:val="24"/>
          <w:szCs w:val="24"/>
          <w:lang w:eastAsia="uk-UA"/>
        </w:rPr>
        <w:t> згідно із Законом </w:t>
      </w:r>
      <w:hyperlink r:id="rId179" w:anchor="n93"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53" w:name="n308"/>
      <w:bookmarkEnd w:id="353"/>
      <w:r w:rsidRPr="00083DA5">
        <w:rPr>
          <w:rFonts w:ascii="Times New Roman" w:eastAsia="Times New Roman" w:hAnsi="Times New Roman" w:cs="Times New Roman"/>
          <w:b/>
          <w:bCs/>
          <w:color w:val="000000"/>
          <w:sz w:val="24"/>
          <w:szCs w:val="24"/>
          <w:lang w:eastAsia="uk-UA"/>
        </w:rPr>
        <w:t>Стаття 31.</w:t>
      </w:r>
      <w:r w:rsidRPr="00083DA5">
        <w:rPr>
          <w:rFonts w:ascii="Times New Roman" w:eastAsia="Times New Roman" w:hAnsi="Times New Roman" w:cs="Times New Roman"/>
          <w:sz w:val="24"/>
          <w:szCs w:val="24"/>
          <w:lang w:eastAsia="uk-UA"/>
        </w:rPr>
        <w:t> Захист дітей-біженців та дітей, які потребують додаткового або тимчасового захисту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54" w:name="n309"/>
      <w:bookmarkEnd w:id="354"/>
      <w:r w:rsidRPr="00083DA5">
        <w:rPr>
          <w:rFonts w:ascii="Times New Roman" w:eastAsia="Times New Roman" w:hAnsi="Times New Roman" w:cs="Times New Roman"/>
          <w:sz w:val="24"/>
          <w:szCs w:val="24"/>
          <w:lang w:eastAsia="uk-UA"/>
        </w:rPr>
        <w:t>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55" w:name="n310"/>
      <w:bookmarkEnd w:id="355"/>
      <w:r w:rsidRPr="00083DA5">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56" w:name="n311"/>
      <w:bookmarkEnd w:id="356"/>
      <w:r w:rsidRPr="00083DA5">
        <w:rPr>
          <w:rFonts w:ascii="Times New Roman" w:eastAsia="Times New Roman" w:hAnsi="Times New Roman" w:cs="Times New Roman"/>
          <w:i/>
          <w:iCs/>
          <w:color w:val="000000"/>
          <w:sz w:val="24"/>
          <w:szCs w:val="24"/>
          <w:lang w:eastAsia="uk-UA"/>
        </w:rPr>
        <w:t>{Частина друга статті 31 із змінами, внесеними згідно із Законом </w:t>
      </w:r>
      <w:hyperlink r:id="rId180" w:anchor="n988" w:tgtFrame="_blank" w:history="1">
        <w:r w:rsidRPr="00083DA5">
          <w:rPr>
            <w:rFonts w:ascii="Times New Roman" w:eastAsia="Times New Roman" w:hAnsi="Times New Roman" w:cs="Times New Roman"/>
            <w:i/>
            <w:iCs/>
            <w:color w:val="000099"/>
            <w:sz w:val="24"/>
            <w:szCs w:val="24"/>
            <w:u w:val="single"/>
            <w:lang w:eastAsia="uk-UA"/>
          </w:rPr>
          <w:t>№ 5462-VI від 16.10.2012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57" w:name="n312"/>
      <w:bookmarkEnd w:id="357"/>
      <w:r w:rsidRPr="00083DA5">
        <w:rPr>
          <w:rFonts w:ascii="Times New Roman" w:eastAsia="Times New Roman" w:hAnsi="Times New Roman" w:cs="Times New Roman"/>
          <w:sz w:val="24"/>
          <w:szCs w:val="24"/>
          <w:lang w:eastAsia="uk-UA"/>
        </w:rPr>
        <w:t>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58" w:name="n313"/>
      <w:bookmarkEnd w:id="358"/>
      <w:r w:rsidRPr="00083DA5">
        <w:rPr>
          <w:rFonts w:ascii="Times New Roman" w:eastAsia="Times New Roman" w:hAnsi="Times New Roman" w:cs="Times New Roman"/>
          <w:i/>
          <w:iCs/>
          <w:color w:val="000000"/>
          <w:sz w:val="24"/>
          <w:szCs w:val="24"/>
          <w:lang w:eastAsia="uk-UA"/>
        </w:rPr>
        <w:t>{Стаття 31 в редакції Законів </w:t>
      </w:r>
      <w:hyperlink r:id="rId181" w:tgtFrame="_blank" w:history="1">
        <w:r w:rsidRPr="00083DA5">
          <w:rPr>
            <w:rFonts w:ascii="Times New Roman" w:eastAsia="Times New Roman" w:hAnsi="Times New Roman" w:cs="Times New Roman"/>
            <w:i/>
            <w:iCs/>
            <w:color w:val="000099"/>
            <w:sz w:val="24"/>
            <w:szCs w:val="24"/>
            <w:u w:val="single"/>
            <w:lang w:eastAsia="uk-UA"/>
          </w:rPr>
          <w:t>№ 177-IV від 26.09.2002</w:t>
        </w:r>
      </w:hyperlink>
      <w:r w:rsidRPr="00083DA5">
        <w:rPr>
          <w:rFonts w:ascii="Times New Roman" w:eastAsia="Times New Roman" w:hAnsi="Times New Roman" w:cs="Times New Roman"/>
          <w:i/>
          <w:iCs/>
          <w:color w:val="000000"/>
          <w:sz w:val="24"/>
          <w:szCs w:val="24"/>
          <w:lang w:eastAsia="uk-UA"/>
        </w:rPr>
        <w:t>, </w:t>
      </w:r>
      <w:hyperlink r:id="rId182" w:anchor="n37" w:tgtFrame="_blank" w:history="1">
        <w:r w:rsidRPr="00083DA5">
          <w:rPr>
            <w:rFonts w:ascii="Times New Roman" w:eastAsia="Times New Roman" w:hAnsi="Times New Roman" w:cs="Times New Roman"/>
            <w:i/>
            <w:iCs/>
            <w:color w:val="000099"/>
            <w:sz w:val="24"/>
            <w:szCs w:val="24"/>
            <w:u w:val="single"/>
            <w:lang w:eastAsia="uk-UA"/>
          </w:rPr>
          <w:t>№ 5290-VI від 18.09.2012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59" w:name="n314"/>
      <w:bookmarkEnd w:id="359"/>
      <w:r w:rsidRPr="00083DA5">
        <w:rPr>
          <w:rFonts w:ascii="Times New Roman" w:eastAsia="Times New Roman" w:hAnsi="Times New Roman" w:cs="Times New Roman"/>
          <w:b/>
          <w:bCs/>
          <w:color w:val="000000"/>
          <w:sz w:val="24"/>
          <w:szCs w:val="24"/>
          <w:lang w:eastAsia="uk-UA"/>
        </w:rPr>
        <w:lastRenderedPageBreak/>
        <w:t>Стаття 32.</w:t>
      </w:r>
      <w:r w:rsidRPr="00083DA5">
        <w:rPr>
          <w:rFonts w:ascii="Times New Roman" w:eastAsia="Times New Roman" w:hAnsi="Times New Roman" w:cs="Times New Roman"/>
          <w:sz w:val="24"/>
          <w:szCs w:val="24"/>
          <w:lang w:eastAsia="uk-UA"/>
        </w:rPr>
        <w:t> Захист дитини від незаконного переміщення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60" w:name="n315"/>
      <w:bookmarkEnd w:id="360"/>
      <w:r w:rsidRPr="00083DA5">
        <w:rPr>
          <w:rFonts w:ascii="Times New Roman" w:eastAsia="Times New Roman" w:hAnsi="Times New Roman" w:cs="Times New Roman"/>
          <w:sz w:val="24"/>
          <w:szCs w:val="24"/>
          <w:lang w:eastAsia="uk-UA"/>
        </w:rPr>
        <w:t>У порядку, встановленому законодавством України та відповідними міжнародними договорами, держава вживає заходів для недопущення незаконного переміщення, вивезення та неповернення дітей з-за кордону, їх викрадення, торгівлі дітьми.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61" w:name="n385"/>
      <w:bookmarkEnd w:id="361"/>
      <w:r w:rsidRPr="00083DA5">
        <w:rPr>
          <w:rFonts w:ascii="Times New Roman" w:eastAsia="Times New Roman" w:hAnsi="Times New Roman" w:cs="Times New Roman"/>
          <w:sz w:val="24"/>
          <w:szCs w:val="24"/>
          <w:lang w:eastAsia="uk-UA"/>
        </w:rPr>
        <w:t>Держава вживає всіх необхідних та можливих заходів для розшуку та повернення в Україну дітей, які були незаконно вивезені за кордон, у тому числі у зв’язку з обставинами, пов’язаними з воєнними діями і збройними конфліктами.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62" w:name="n384"/>
      <w:bookmarkEnd w:id="362"/>
      <w:r w:rsidRPr="00083DA5">
        <w:rPr>
          <w:rFonts w:ascii="Times New Roman" w:eastAsia="Times New Roman" w:hAnsi="Times New Roman" w:cs="Times New Roman"/>
          <w:i/>
          <w:iCs/>
          <w:color w:val="000000"/>
          <w:sz w:val="24"/>
          <w:szCs w:val="24"/>
          <w:lang w:eastAsia="uk-UA"/>
        </w:rPr>
        <w:t>{Текст статті 32 в редакції Закону </w:t>
      </w:r>
      <w:hyperlink r:id="rId183" w:anchor="n101" w:tgtFrame="_blank" w:history="1">
        <w:r w:rsidRPr="00083DA5">
          <w:rPr>
            <w:rFonts w:ascii="Times New Roman" w:eastAsia="Times New Roman" w:hAnsi="Times New Roman" w:cs="Times New Roman"/>
            <w:i/>
            <w:iCs/>
            <w:color w:val="000099"/>
            <w:sz w:val="24"/>
            <w:szCs w:val="24"/>
            <w:u w:val="single"/>
            <w:lang w:eastAsia="uk-UA"/>
          </w:rPr>
          <w:t>№ 936-VIII від 26.01.2016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63" w:name="n316"/>
      <w:bookmarkEnd w:id="363"/>
      <w:r w:rsidRPr="00083DA5">
        <w:rPr>
          <w:rFonts w:ascii="Times New Roman" w:eastAsia="Times New Roman" w:hAnsi="Times New Roman" w:cs="Times New Roman"/>
          <w:b/>
          <w:bCs/>
          <w:color w:val="000000"/>
          <w:sz w:val="24"/>
          <w:szCs w:val="24"/>
          <w:lang w:eastAsia="uk-UA"/>
        </w:rPr>
        <w:t>Стаття 33.</w:t>
      </w:r>
      <w:r w:rsidRPr="00083DA5">
        <w:rPr>
          <w:rFonts w:ascii="Times New Roman" w:eastAsia="Times New Roman" w:hAnsi="Times New Roman" w:cs="Times New Roman"/>
          <w:sz w:val="24"/>
          <w:szCs w:val="24"/>
          <w:lang w:eastAsia="uk-UA"/>
        </w:rPr>
        <w:t> Захист прав дитини на особисту свободу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64" w:name="n317"/>
      <w:bookmarkEnd w:id="364"/>
      <w:r w:rsidRPr="00083DA5">
        <w:rPr>
          <w:rFonts w:ascii="Times New Roman" w:eastAsia="Times New Roman" w:hAnsi="Times New Roman" w:cs="Times New Roman"/>
          <w:sz w:val="24"/>
          <w:szCs w:val="24"/>
          <w:lang w:eastAsia="uk-UA"/>
        </w:rPr>
        <w:t>Право дитини на особисту свободу охороняється законом.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65" w:name="n318"/>
      <w:bookmarkEnd w:id="365"/>
      <w:r w:rsidRPr="00083DA5">
        <w:rPr>
          <w:rFonts w:ascii="Times New Roman" w:eastAsia="Times New Roman" w:hAnsi="Times New Roman" w:cs="Times New Roman"/>
          <w:sz w:val="24"/>
          <w:szCs w:val="24"/>
          <w:lang w:eastAsia="uk-UA"/>
        </w:rPr>
        <w:t>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66" w:name="n319"/>
      <w:bookmarkEnd w:id="366"/>
      <w:r w:rsidRPr="00083DA5">
        <w:rPr>
          <w:rFonts w:ascii="Times New Roman" w:eastAsia="Times New Roman" w:hAnsi="Times New Roman" w:cs="Times New Roman"/>
          <w:sz w:val="24"/>
          <w:szCs w:val="24"/>
          <w:lang w:eastAsia="uk-UA"/>
        </w:rPr>
        <w:t xml:space="preserve">Порядок притягнення неповнолітніх до кримінальної відповідальності, відбування ними покарання і застосування до них </w:t>
      </w:r>
      <w:proofErr w:type="spellStart"/>
      <w:r w:rsidRPr="00083DA5">
        <w:rPr>
          <w:rFonts w:ascii="Times New Roman" w:eastAsia="Times New Roman" w:hAnsi="Times New Roman" w:cs="Times New Roman"/>
          <w:sz w:val="24"/>
          <w:szCs w:val="24"/>
          <w:lang w:eastAsia="uk-UA"/>
        </w:rPr>
        <w:t>пробації</w:t>
      </w:r>
      <w:proofErr w:type="spellEnd"/>
      <w:r w:rsidRPr="00083DA5">
        <w:rPr>
          <w:rFonts w:ascii="Times New Roman" w:eastAsia="Times New Roman" w:hAnsi="Times New Roman" w:cs="Times New Roman"/>
          <w:sz w:val="24"/>
          <w:szCs w:val="24"/>
          <w:lang w:eastAsia="uk-UA"/>
        </w:rPr>
        <w:t xml:space="preserve"> встановлюється законом.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67" w:name="n387"/>
      <w:bookmarkEnd w:id="367"/>
      <w:r w:rsidRPr="00083DA5">
        <w:rPr>
          <w:rFonts w:ascii="Times New Roman" w:eastAsia="Times New Roman" w:hAnsi="Times New Roman" w:cs="Times New Roman"/>
          <w:i/>
          <w:iCs/>
          <w:color w:val="000000"/>
          <w:sz w:val="24"/>
          <w:szCs w:val="24"/>
          <w:lang w:eastAsia="uk-UA"/>
        </w:rPr>
        <w:t>{Частина третя статті 33 із змінами, внесеними згідно із Законом </w:t>
      </w:r>
      <w:hyperlink r:id="rId184" w:anchor="n452" w:tgtFrame="_blank" w:history="1">
        <w:r w:rsidRPr="00083DA5">
          <w:rPr>
            <w:rFonts w:ascii="Times New Roman" w:eastAsia="Times New Roman" w:hAnsi="Times New Roman" w:cs="Times New Roman"/>
            <w:i/>
            <w:iCs/>
            <w:color w:val="000099"/>
            <w:sz w:val="24"/>
            <w:szCs w:val="24"/>
            <w:u w:val="single"/>
            <w:lang w:eastAsia="uk-UA"/>
          </w:rPr>
          <w:t>№ 1492-VIII від 07.09.2016</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68" w:name="n320"/>
      <w:bookmarkEnd w:id="368"/>
      <w:r w:rsidRPr="00083DA5">
        <w:rPr>
          <w:rFonts w:ascii="Times New Roman" w:eastAsia="Times New Roman" w:hAnsi="Times New Roman" w:cs="Times New Roman"/>
          <w:sz w:val="24"/>
          <w:szCs w:val="24"/>
          <w:lang w:eastAsia="uk-UA"/>
        </w:rPr>
        <w:t>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69" w:name="n321"/>
      <w:bookmarkEnd w:id="369"/>
      <w:r w:rsidRPr="00083DA5">
        <w:rPr>
          <w:rFonts w:ascii="Times New Roman" w:eastAsia="Times New Roman" w:hAnsi="Times New Roman" w:cs="Times New Roman"/>
          <w:sz w:val="24"/>
          <w:szCs w:val="24"/>
          <w:lang w:eastAsia="uk-UA"/>
        </w:rPr>
        <w:t>Примусові заходи виховного характеру за вчинення дитиною злочину або в інших передбачених законом випадках застосовуються до неї лише судом.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70" w:name="n322"/>
      <w:bookmarkEnd w:id="370"/>
      <w:r w:rsidRPr="00083DA5">
        <w:rPr>
          <w:rFonts w:ascii="Times New Roman" w:eastAsia="Times New Roman" w:hAnsi="Times New Roman" w:cs="Times New Roman"/>
          <w:b/>
          <w:bCs/>
          <w:color w:val="000000"/>
          <w:sz w:val="24"/>
          <w:szCs w:val="24"/>
          <w:lang w:eastAsia="uk-UA"/>
        </w:rPr>
        <w:t>Стаття 34.</w:t>
      </w:r>
      <w:r w:rsidRPr="00083DA5">
        <w:rPr>
          <w:rFonts w:ascii="Times New Roman" w:eastAsia="Times New Roman" w:hAnsi="Times New Roman" w:cs="Times New Roman"/>
          <w:sz w:val="24"/>
          <w:szCs w:val="24"/>
          <w:lang w:eastAsia="uk-UA"/>
        </w:rPr>
        <w:t> Захист прав дитини в спеціальних навчально-виховних закладах для неповнолітніх, які потребують особливих умов виховання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71" w:name="n323"/>
      <w:bookmarkEnd w:id="371"/>
      <w:r w:rsidRPr="00083DA5">
        <w:rPr>
          <w:rFonts w:ascii="Times New Roman" w:eastAsia="Times New Roman" w:hAnsi="Times New Roman" w:cs="Times New Roman"/>
          <w:sz w:val="24"/>
          <w:szCs w:val="24"/>
          <w:lang w:eastAsia="uk-UA"/>
        </w:rPr>
        <w:t>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72" w:name="n324"/>
      <w:bookmarkEnd w:id="372"/>
      <w:r w:rsidRPr="00083DA5">
        <w:rPr>
          <w:rFonts w:ascii="Times New Roman" w:eastAsia="Times New Roman" w:hAnsi="Times New Roman" w:cs="Times New Roman"/>
          <w:sz w:val="24"/>
          <w:szCs w:val="24"/>
          <w:lang w:eastAsia="uk-UA"/>
        </w:rPr>
        <w:t>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73" w:name="n325"/>
      <w:bookmarkEnd w:id="373"/>
      <w:r w:rsidRPr="00083DA5">
        <w:rPr>
          <w:rFonts w:ascii="Times New Roman" w:eastAsia="Times New Roman" w:hAnsi="Times New Roman" w:cs="Times New Roman"/>
          <w:sz w:val="24"/>
          <w:szCs w:val="24"/>
          <w:lang w:eastAsia="uk-UA"/>
        </w:rPr>
        <w:t>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rsidR="00083DA5" w:rsidRPr="00083DA5" w:rsidRDefault="00083DA5" w:rsidP="00083DA5">
      <w:pPr>
        <w:spacing w:before="150" w:after="150" w:line="240" w:lineRule="auto"/>
        <w:ind w:left="450" w:right="450"/>
        <w:jc w:val="center"/>
        <w:rPr>
          <w:rFonts w:ascii="Times New Roman" w:eastAsia="Times New Roman" w:hAnsi="Times New Roman" w:cs="Times New Roman"/>
          <w:sz w:val="24"/>
          <w:szCs w:val="24"/>
          <w:lang w:eastAsia="uk-UA"/>
        </w:rPr>
      </w:pPr>
      <w:bookmarkStart w:id="374" w:name="n326"/>
      <w:bookmarkEnd w:id="374"/>
      <w:r w:rsidRPr="00083DA5">
        <w:rPr>
          <w:rFonts w:ascii="Times New Roman" w:eastAsia="Times New Roman" w:hAnsi="Times New Roman" w:cs="Times New Roman"/>
          <w:b/>
          <w:bCs/>
          <w:color w:val="000000"/>
          <w:sz w:val="28"/>
          <w:szCs w:val="28"/>
          <w:lang w:eastAsia="uk-UA"/>
        </w:rPr>
        <w:t>Розділ VI</w:t>
      </w:r>
      <w:r w:rsidRPr="00083DA5">
        <w:rPr>
          <w:rFonts w:ascii="Times New Roman" w:eastAsia="Times New Roman" w:hAnsi="Times New Roman" w:cs="Times New Roman"/>
          <w:sz w:val="24"/>
          <w:szCs w:val="24"/>
          <w:lang w:eastAsia="uk-UA"/>
        </w:rPr>
        <w:br/>
      </w:r>
      <w:r w:rsidRPr="00083DA5">
        <w:rPr>
          <w:rFonts w:ascii="Times New Roman" w:eastAsia="Times New Roman" w:hAnsi="Times New Roman" w:cs="Times New Roman"/>
          <w:b/>
          <w:bCs/>
          <w:color w:val="000000"/>
          <w:sz w:val="28"/>
          <w:szCs w:val="28"/>
          <w:lang w:eastAsia="uk-UA"/>
        </w:rPr>
        <w:t>ВІДПОВІДАЛЬНІСТЬ ЗА ПОРУШЕННЯ ЗАКОНОДАВСТВА ПРО ОХОРОНУ ДИТИНСТВА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75" w:name="n327"/>
      <w:bookmarkEnd w:id="375"/>
      <w:r w:rsidRPr="00083DA5">
        <w:rPr>
          <w:rFonts w:ascii="Times New Roman" w:eastAsia="Times New Roman" w:hAnsi="Times New Roman" w:cs="Times New Roman"/>
          <w:b/>
          <w:bCs/>
          <w:color w:val="000000"/>
          <w:sz w:val="24"/>
          <w:szCs w:val="24"/>
          <w:lang w:eastAsia="uk-UA"/>
        </w:rPr>
        <w:t>Стаття 35.</w:t>
      </w:r>
      <w:r w:rsidRPr="00083DA5">
        <w:rPr>
          <w:rFonts w:ascii="Times New Roman" w:eastAsia="Times New Roman" w:hAnsi="Times New Roman" w:cs="Times New Roman"/>
          <w:sz w:val="24"/>
          <w:szCs w:val="24"/>
          <w:lang w:eastAsia="uk-UA"/>
        </w:rPr>
        <w:t> Відповідальність за порушення законодавства про охорону дитинства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76" w:name="n328"/>
      <w:bookmarkEnd w:id="376"/>
      <w:r w:rsidRPr="00083DA5">
        <w:rPr>
          <w:rFonts w:ascii="Times New Roman" w:eastAsia="Times New Roman" w:hAnsi="Times New Roman" w:cs="Times New Roman"/>
          <w:sz w:val="24"/>
          <w:szCs w:val="24"/>
          <w:lang w:eastAsia="uk-UA"/>
        </w:rPr>
        <w:t>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rsidR="00083DA5" w:rsidRPr="00083DA5" w:rsidRDefault="00083DA5" w:rsidP="00083DA5">
      <w:pPr>
        <w:spacing w:before="150" w:after="150" w:line="240" w:lineRule="auto"/>
        <w:ind w:left="450" w:right="450"/>
        <w:jc w:val="center"/>
        <w:rPr>
          <w:rFonts w:ascii="Times New Roman" w:eastAsia="Times New Roman" w:hAnsi="Times New Roman" w:cs="Times New Roman"/>
          <w:sz w:val="24"/>
          <w:szCs w:val="24"/>
          <w:lang w:eastAsia="uk-UA"/>
        </w:rPr>
      </w:pPr>
      <w:bookmarkStart w:id="377" w:name="n329"/>
      <w:bookmarkEnd w:id="377"/>
      <w:r w:rsidRPr="00083DA5">
        <w:rPr>
          <w:rFonts w:ascii="Times New Roman" w:eastAsia="Times New Roman" w:hAnsi="Times New Roman" w:cs="Times New Roman"/>
          <w:b/>
          <w:bCs/>
          <w:color w:val="000000"/>
          <w:sz w:val="28"/>
          <w:szCs w:val="28"/>
          <w:lang w:eastAsia="uk-UA"/>
        </w:rPr>
        <w:lastRenderedPageBreak/>
        <w:t>Розділ VII</w:t>
      </w:r>
      <w:r w:rsidRPr="00083DA5">
        <w:rPr>
          <w:rFonts w:ascii="Times New Roman" w:eastAsia="Times New Roman" w:hAnsi="Times New Roman" w:cs="Times New Roman"/>
          <w:sz w:val="24"/>
          <w:szCs w:val="24"/>
          <w:lang w:eastAsia="uk-UA"/>
        </w:rPr>
        <w:br/>
      </w:r>
      <w:r w:rsidRPr="00083DA5">
        <w:rPr>
          <w:rFonts w:ascii="Times New Roman" w:eastAsia="Times New Roman" w:hAnsi="Times New Roman" w:cs="Times New Roman"/>
          <w:b/>
          <w:bCs/>
          <w:color w:val="000000"/>
          <w:sz w:val="28"/>
          <w:szCs w:val="28"/>
          <w:lang w:eastAsia="uk-UA"/>
        </w:rPr>
        <w:t>МІЖНАРОДНЕ СПІВРОБІТНИЦТВО</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78" w:name="n330"/>
      <w:bookmarkEnd w:id="378"/>
      <w:r w:rsidRPr="00083DA5">
        <w:rPr>
          <w:rFonts w:ascii="Times New Roman" w:eastAsia="Times New Roman" w:hAnsi="Times New Roman" w:cs="Times New Roman"/>
          <w:b/>
          <w:bCs/>
          <w:color w:val="000000"/>
          <w:sz w:val="24"/>
          <w:szCs w:val="24"/>
          <w:lang w:eastAsia="uk-UA"/>
        </w:rPr>
        <w:t>Стаття 36.</w:t>
      </w:r>
      <w:r w:rsidRPr="00083DA5">
        <w:rPr>
          <w:rFonts w:ascii="Times New Roman" w:eastAsia="Times New Roman" w:hAnsi="Times New Roman" w:cs="Times New Roman"/>
          <w:sz w:val="24"/>
          <w:szCs w:val="24"/>
          <w:lang w:eastAsia="uk-UA"/>
        </w:rPr>
        <w:t> Участь України у міжнародному співробітництві з охорони дитинства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79" w:name="n331"/>
      <w:bookmarkEnd w:id="379"/>
      <w:r w:rsidRPr="00083DA5">
        <w:rPr>
          <w:rFonts w:ascii="Times New Roman" w:eastAsia="Times New Roman" w:hAnsi="Times New Roman" w:cs="Times New Roman"/>
          <w:sz w:val="24"/>
          <w:szCs w:val="24"/>
          <w:lang w:eastAsia="uk-UA"/>
        </w:rPr>
        <w:t>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80" w:name="n332"/>
      <w:bookmarkEnd w:id="380"/>
      <w:r w:rsidRPr="00083DA5">
        <w:rPr>
          <w:rFonts w:ascii="Times New Roman" w:eastAsia="Times New Roman" w:hAnsi="Times New Roman" w:cs="Times New Roman"/>
          <w:sz w:val="24"/>
          <w:szCs w:val="24"/>
          <w:lang w:eastAsia="uk-UA"/>
        </w:rPr>
        <w:t>У порядку, встановленому законом, Україна укладає з іноземними державами договори про правову допомогу і правові відносини у цивільних, сімейних та 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81" w:name="n333"/>
      <w:bookmarkEnd w:id="381"/>
      <w:r w:rsidRPr="00083DA5">
        <w:rPr>
          <w:rFonts w:ascii="Times New Roman" w:eastAsia="Times New Roman" w:hAnsi="Times New Roman" w:cs="Times New Roman"/>
          <w:i/>
          <w:iCs/>
          <w:color w:val="000000"/>
          <w:sz w:val="24"/>
          <w:szCs w:val="24"/>
          <w:lang w:eastAsia="uk-UA"/>
        </w:rPr>
        <w:t>{Частина друга статті 36 із змінами, внесеними згідно із Законом </w:t>
      </w:r>
      <w:hyperlink r:id="rId185" w:anchor="n989" w:tgtFrame="_blank" w:history="1">
        <w:r w:rsidRPr="00083DA5">
          <w:rPr>
            <w:rFonts w:ascii="Times New Roman" w:eastAsia="Times New Roman" w:hAnsi="Times New Roman" w:cs="Times New Roman"/>
            <w:i/>
            <w:iCs/>
            <w:color w:val="000099"/>
            <w:sz w:val="24"/>
            <w:szCs w:val="24"/>
            <w:u w:val="single"/>
            <w:lang w:eastAsia="uk-UA"/>
          </w:rPr>
          <w:t>№ 5462-VI від 16.10.2012</w:t>
        </w:r>
      </w:hyperlink>
      <w:r w:rsidRPr="00083DA5">
        <w:rPr>
          <w:rFonts w:ascii="Times New Roman" w:eastAsia="Times New Roman" w:hAnsi="Times New Roman" w:cs="Times New Roman"/>
          <w:i/>
          <w:iCs/>
          <w:color w:val="000000"/>
          <w:sz w:val="24"/>
          <w:szCs w:val="24"/>
          <w:lang w:eastAsia="uk-UA"/>
        </w:rPr>
        <w:t>}</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82" w:name="n334"/>
      <w:bookmarkEnd w:id="382"/>
      <w:r w:rsidRPr="00083DA5">
        <w:rPr>
          <w:rFonts w:ascii="Times New Roman" w:eastAsia="Times New Roman" w:hAnsi="Times New Roman" w:cs="Times New Roman"/>
          <w:b/>
          <w:bCs/>
          <w:color w:val="000000"/>
          <w:sz w:val="24"/>
          <w:szCs w:val="24"/>
          <w:lang w:eastAsia="uk-UA"/>
        </w:rPr>
        <w:t>Стаття 37.</w:t>
      </w:r>
      <w:r w:rsidRPr="00083DA5">
        <w:rPr>
          <w:rFonts w:ascii="Times New Roman" w:eastAsia="Times New Roman" w:hAnsi="Times New Roman" w:cs="Times New Roman"/>
          <w:sz w:val="24"/>
          <w:szCs w:val="24"/>
          <w:lang w:eastAsia="uk-UA"/>
        </w:rPr>
        <w:t> Міжнародні договори</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83" w:name="n335"/>
      <w:bookmarkEnd w:id="383"/>
      <w:r w:rsidRPr="00083DA5">
        <w:rPr>
          <w:rFonts w:ascii="Times New Roman" w:eastAsia="Times New Roman" w:hAnsi="Times New Roman" w:cs="Times New Roman"/>
          <w:sz w:val="24"/>
          <w:szCs w:val="24"/>
          <w:lang w:eastAsia="uk-UA"/>
        </w:rPr>
        <w:t>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rsidR="00083DA5" w:rsidRPr="00083DA5" w:rsidRDefault="00083DA5" w:rsidP="00083DA5">
      <w:pPr>
        <w:spacing w:before="150" w:after="150" w:line="240" w:lineRule="auto"/>
        <w:ind w:left="450" w:right="450"/>
        <w:jc w:val="center"/>
        <w:rPr>
          <w:rFonts w:ascii="Times New Roman" w:eastAsia="Times New Roman" w:hAnsi="Times New Roman" w:cs="Times New Roman"/>
          <w:sz w:val="24"/>
          <w:szCs w:val="24"/>
          <w:lang w:eastAsia="uk-UA"/>
        </w:rPr>
      </w:pPr>
      <w:bookmarkStart w:id="384" w:name="n336"/>
      <w:bookmarkEnd w:id="384"/>
      <w:r w:rsidRPr="00083DA5">
        <w:rPr>
          <w:rFonts w:ascii="Times New Roman" w:eastAsia="Times New Roman" w:hAnsi="Times New Roman" w:cs="Times New Roman"/>
          <w:b/>
          <w:bCs/>
          <w:color w:val="000000"/>
          <w:sz w:val="28"/>
          <w:szCs w:val="28"/>
          <w:lang w:eastAsia="uk-UA"/>
        </w:rPr>
        <w:t>Розділ VIII</w:t>
      </w:r>
      <w:r w:rsidRPr="00083DA5">
        <w:rPr>
          <w:rFonts w:ascii="Times New Roman" w:eastAsia="Times New Roman" w:hAnsi="Times New Roman" w:cs="Times New Roman"/>
          <w:sz w:val="24"/>
          <w:szCs w:val="24"/>
          <w:lang w:eastAsia="uk-UA"/>
        </w:rPr>
        <w:br/>
      </w:r>
      <w:r w:rsidRPr="00083DA5">
        <w:rPr>
          <w:rFonts w:ascii="Times New Roman" w:eastAsia="Times New Roman" w:hAnsi="Times New Roman" w:cs="Times New Roman"/>
          <w:b/>
          <w:bCs/>
          <w:color w:val="000000"/>
          <w:sz w:val="28"/>
          <w:szCs w:val="28"/>
          <w:lang w:eastAsia="uk-UA"/>
        </w:rPr>
        <w:t>ПРИКІНЦЕВІ ПОЛОЖЕННЯ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85" w:name="n337"/>
      <w:bookmarkEnd w:id="385"/>
      <w:r w:rsidRPr="00083DA5">
        <w:rPr>
          <w:rFonts w:ascii="Times New Roman" w:eastAsia="Times New Roman" w:hAnsi="Times New Roman" w:cs="Times New Roman"/>
          <w:sz w:val="24"/>
          <w:szCs w:val="24"/>
          <w:lang w:eastAsia="uk-UA"/>
        </w:rPr>
        <w:t>1. Цей Закон набирає чинності з дня його опублікування.</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86" w:name="n338"/>
      <w:bookmarkEnd w:id="386"/>
      <w:r w:rsidRPr="00083DA5">
        <w:rPr>
          <w:rFonts w:ascii="Times New Roman" w:eastAsia="Times New Roman" w:hAnsi="Times New Roman" w:cs="Times New Roman"/>
          <w:sz w:val="24"/>
          <w:szCs w:val="24"/>
          <w:lang w:eastAsia="uk-UA"/>
        </w:rPr>
        <w:t>2. Кабінету Міністрів України у тримісячний термін:</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87" w:name="n339"/>
      <w:bookmarkEnd w:id="387"/>
      <w:r w:rsidRPr="00083DA5">
        <w:rPr>
          <w:rFonts w:ascii="Times New Roman" w:eastAsia="Times New Roman" w:hAnsi="Times New Roman" w:cs="Times New Roman"/>
          <w:sz w:val="24"/>
          <w:szCs w:val="24"/>
          <w:lang w:eastAsia="uk-UA"/>
        </w:rPr>
        <w:t>подати на розгляд Верховної Ради України пропозиції щодо внесення змін до законів України, що випливають з цього Закону;</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88" w:name="n340"/>
      <w:bookmarkEnd w:id="388"/>
      <w:r w:rsidRPr="00083DA5">
        <w:rPr>
          <w:rFonts w:ascii="Times New Roman" w:eastAsia="Times New Roman" w:hAnsi="Times New Roman" w:cs="Times New Roman"/>
          <w:sz w:val="24"/>
          <w:szCs w:val="24"/>
          <w:lang w:eastAsia="uk-UA"/>
        </w:rPr>
        <w:t>привести свої нормативно-правові акти у відповідність з цим Законом;</w:t>
      </w:r>
    </w:p>
    <w:p w:rsidR="00083DA5" w:rsidRPr="00083DA5" w:rsidRDefault="00083DA5" w:rsidP="00083DA5">
      <w:pPr>
        <w:spacing w:after="150" w:line="240" w:lineRule="auto"/>
        <w:ind w:firstLine="450"/>
        <w:jc w:val="both"/>
        <w:rPr>
          <w:rFonts w:ascii="Times New Roman" w:eastAsia="Times New Roman" w:hAnsi="Times New Roman" w:cs="Times New Roman"/>
          <w:sz w:val="24"/>
          <w:szCs w:val="24"/>
          <w:lang w:eastAsia="uk-UA"/>
        </w:rPr>
      </w:pPr>
      <w:bookmarkStart w:id="389" w:name="n341"/>
      <w:bookmarkEnd w:id="389"/>
      <w:r w:rsidRPr="00083DA5">
        <w:rPr>
          <w:rFonts w:ascii="Times New Roman" w:eastAsia="Times New Roman" w:hAnsi="Times New Roman" w:cs="Times New Roman"/>
          <w:sz w:val="24"/>
          <w:szCs w:val="24"/>
          <w:lang w:eastAsia="uk-UA"/>
        </w:rPr>
        <w:t>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tbl>
      <w:tblPr>
        <w:tblW w:w="5000" w:type="pct"/>
        <w:tblCellMar>
          <w:left w:w="0" w:type="dxa"/>
          <w:right w:w="0" w:type="dxa"/>
        </w:tblCellMar>
        <w:tblLook w:val="04A0" w:firstRow="1" w:lastRow="0" w:firstColumn="1" w:lastColumn="0" w:noHBand="0" w:noVBand="1"/>
      </w:tblPr>
      <w:tblGrid>
        <w:gridCol w:w="2890"/>
        <w:gridCol w:w="6743"/>
      </w:tblGrid>
      <w:tr w:rsidR="00083DA5" w:rsidRPr="00083DA5" w:rsidTr="00083DA5">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083DA5" w:rsidRPr="00083DA5" w:rsidRDefault="00083DA5" w:rsidP="00083DA5">
            <w:pPr>
              <w:spacing w:before="300" w:after="150" w:line="240" w:lineRule="auto"/>
              <w:jc w:val="center"/>
              <w:rPr>
                <w:rFonts w:ascii="Times New Roman" w:eastAsia="Times New Roman" w:hAnsi="Times New Roman" w:cs="Times New Roman"/>
                <w:sz w:val="24"/>
                <w:szCs w:val="24"/>
                <w:lang w:eastAsia="uk-UA"/>
              </w:rPr>
            </w:pPr>
            <w:bookmarkStart w:id="390" w:name="n342"/>
            <w:bookmarkEnd w:id="390"/>
            <w:r w:rsidRPr="00083DA5">
              <w:rPr>
                <w:rFonts w:ascii="Times New Roman" w:eastAsia="Times New Roman" w:hAnsi="Times New Roman" w:cs="Times New Roman"/>
                <w:b/>
                <w:bCs/>
                <w:color w:val="000000"/>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083DA5" w:rsidRPr="00083DA5" w:rsidRDefault="00083DA5" w:rsidP="00083DA5">
            <w:pPr>
              <w:spacing w:before="300" w:after="0" w:line="240" w:lineRule="auto"/>
              <w:jc w:val="right"/>
              <w:rPr>
                <w:rFonts w:ascii="Times New Roman" w:eastAsia="Times New Roman" w:hAnsi="Times New Roman" w:cs="Times New Roman"/>
                <w:sz w:val="24"/>
                <w:szCs w:val="24"/>
                <w:lang w:eastAsia="uk-UA"/>
              </w:rPr>
            </w:pPr>
            <w:r w:rsidRPr="00083DA5">
              <w:rPr>
                <w:rFonts w:ascii="Times New Roman" w:eastAsia="Times New Roman" w:hAnsi="Times New Roman" w:cs="Times New Roman"/>
                <w:b/>
                <w:bCs/>
                <w:color w:val="000000"/>
                <w:sz w:val="24"/>
                <w:szCs w:val="24"/>
                <w:lang w:eastAsia="uk-UA"/>
              </w:rPr>
              <w:t>Л.КУЧМА</w:t>
            </w:r>
          </w:p>
        </w:tc>
      </w:tr>
      <w:tr w:rsidR="00083DA5" w:rsidRPr="00083DA5" w:rsidTr="00083DA5">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083DA5" w:rsidRPr="00083DA5" w:rsidRDefault="00083DA5" w:rsidP="00083DA5">
            <w:pPr>
              <w:spacing w:before="300" w:after="150" w:line="240" w:lineRule="auto"/>
              <w:jc w:val="center"/>
              <w:rPr>
                <w:rFonts w:ascii="Times New Roman" w:eastAsia="Times New Roman" w:hAnsi="Times New Roman" w:cs="Times New Roman"/>
                <w:color w:val="000000"/>
                <w:sz w:val="24"/>
                <w:szCs w:val="24"/>
                <w:lang w:eastAsia="uk-UA"/>
              </w:rPr>
            </w:pPr>
            <w:r w:rsidRPr="00083DA5">
              <w:rPr>
                <w:rFonts w:ascii="Times New Roman" w:eastAsia="Times New Roman" w:hAnsi="Times New Roman" w:cs="Times New Roman"/>
                <w:b/>
                <w:bCs/>
                <w:color w:val="000000"/>
                <w:sz w:val="24"/>
                <w:szCs w:val="24"/>
                <w:lang w:eastAsia="uk-UA"/>
              </w:rPr>
              <w:t>м. Київ</w:t>
            </w:r>
            <w:r w:rsidRPr="00083DA5">
              <w:rPr>
                <w:rFonts w:ascii="Times New Roman" w:eastAsia="Times New Roman" w:hAnsi="Times New Roman" w:cs="Times New Roman"/>
                <w:color w:val="000000"/>
                <w:sz w:val="24"/>
                <w:szCs w:val="24"/>
                <w:lang w:eastAsia="uk-UA"/>
              </w:rPr>
              <w:br/>
            </w:r>
            <w:r w:rsidRPr="00083DA5">
              <w:rPr>
                <w:rFonts w:ascii="Times New Roman" w:eastAsia="Times New Roman" w:hAnsi="Times New Roman" w:cs="Times New Roman"/>
                <w:b/>
                <w:bCs/>
                <w:color w:val="000000"/>
                <w:sz w:val="24"/>
                <w:szCs w:val="24"/>
                <w:lang w:eastAsia="uk-UA"/>
              </w:rPr>
              <w:t>26 квітня 2001 року</w:t>
            </w:r>
            <w:r w:rsidRPr="00083DA5">
              <w:rPr>
                <w:rFonts w:ascii="Times New Roman" w:eastAsia="Times New Roman" w:hAnsi="Times New Roman" w:cs="Times New Roman"/>
                <w:color w:val="000000"/>
                <w:sz w:val="24"/>
                <w:szCs w:val="24"/>
                <w:lang w:eastAsia="uk-UA"/>
              </w:rPr>
              <w:br/>
            </w:r>
            <w:r w:rsidRPr="00083DA5">
              <w:rPr>
                <w:rFonts w:ascii="Times New Roman" w:eastAsia="Times New Roman" w:hAnsi="Times New Roman" w:cs="Times New Roman"/>
                <w:b/>
                <w:bCs/>
                <w:color w:val="000000"/>
                <w:sz w:val="24"/>
                <w:szCs w:val="24"/>
                <w:lang w:eastAsia="uk-UA"/>
              </w:rPr>
              <w:t>№ 2402-III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083DA5" w:rsidRPr="00083DA5" w:rsidRDefault="00083DA5" w:rsidP="00083DA5">
            <w:pPr>
              <w:spacing w:after="0" w:line="240" w:lineRule="auto"/>
              <w:jc w:val="both"/>
              <w:rPr>
                <w:rFonts w:ascii="Times New Roman" w:eastAsia="Times New Roman" w:hAnsi="Times New Roman" w:cs="Times New Roman"/>
                <w:color w:val="000000"/>
                <w:sz w:val="24"/>
                <w:szCs w:val="24"/>
                <w:lang w:eastAsia="uk-UA"/>
              </w:rPr>
            </w:pPr>
          </w:p>
        </w:tc>
      </w:tr>
    </w:tbl>
    <w:p w:rsidR="003D5184" w:rsidRDefault="003D5184">
      <w:bookmarkStart w:id="391" w:name="_GoBack"/>
      <w:bookmarkEnd w:id="391"/>
    </w:p>
    <w:sectPr w:rsidR="003D51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A5"/>
    <w:rsid w:val="00083DA5"/>
    <w:rsid w:val="003D51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36017-F7DC-4268-8C9A-659ED51C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083D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083D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083DA5"/>
  </w:style>
  <w:style w:type="paragraph" w:customStyle="1" w:styleId="rvps6">
    <w:name w:val="rvps6"/>
    <w:basedOn w:val="a"/>
    <w:rsid w:val="00083D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83DA5"/>
  </w:style>
  <w:style w:type="character" w:customStyle="1" w:styleId="rvts44">
    <w:name w:val="rvts44"/>
    <w:basedOn w:val="a0"/>
    <w:rsid w:val="00083DA5"/>
  </w:style>
  <w:style w:type="paragraph" w:customStyle="1" w:styleId="rvps18">
    <w:name w:val="rvps18"/>
    <w:basedOn w:val="a"/>
    <w:rsid w:val="00083D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083DA5"/>
    <w:rPr>
      <w:color w:val="0000FF"/>
      <w:u w:val="single"/>
    </w:rPr>
  </w:style>
  <w:style w:type="character" w:styleId="a4">
    <w:name w:val="FollowedHyperlink"/>
    <w:basedOn w:val="a0"/>
    <w:uiPriority w:val="99"/>
    <w:semiHidden/>
    <w:unhideWhenUsed/>
    <w:rsid w:val="00083DA5"/>
    <w:rPr>
      <w:color w:val="800080"/>
      <w:u w:val="single"/>
    </w:rPr>
  </w:style>
  <w:style w:type="paragraph" w:customStyle="1" w:styleId="rvps2">
    <w:name w:val="rvps2"/>
    <w:basedOn w:val="a"/>
    <w:rsid w:val="00083D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083DA5"/>
  </w:style>
  <w:style w:type="character" w:customStyle="1" w:styleId="rvts15">
    <w:name w:val="rvts15"/>
    <w:basedOn w:val="a0"/>
    <w:rsid w:val="00083DA5"/>
  </w:style>
  <w:style w:type="character" w:customStyle="1" w:styleId="rvts9">
    <w:name w:val="rvts9"/>
    <w:basedOn w:val="a0"/>
    <w:rsid w:val="00083DA5"/>
  </w:style>
  <w:style w:type="character" w:customStyle="1" w:styleId="rvts37">
    <w:name w:val="rvts37"/>
    <w:basedOn w:val="a0"/>
    <w:rsid w:val="00083DA5"/>
  </w:style>
  <w:style w:type="character" w:customStyle="1" w:styleId="rvts11">
    <w:name w:val="rvts11"/>
    <w:basedOn w:val="a0"/>
    <w:rsid w:val="00083DA5"/>
  </w:style>
  <w:style w:type="paragraph" w:customStyle="1" w:styleId="rvps4">
    <w:name w:val="rvps4"/>
    <w:basedOn w:val="a"/>
    <w:rsid w:val="00083D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083DA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830395">
      <w:bodyDiv w:val="1"/>
      <w:marLeft w:val="0"/>
      <w:marRight w:val="0"/>
      <w:marTop w:val="0"/>
      <w:marBottom w:val="0"/>
      <w:divBdr>
        <w:top w:val="none" w:sz="0" w:space="0" w:color="auto"/>
        <w:left w:val="none" w:sz="0" w:space="0" w:color="auto"/>
        <w:bottom w:val="none" w:sz="0" w:space="0" w:color="auto"/>
        <w:right w:val="none" w:sz="0" w:space="0" w:color="auto"/>
      </w:divBdr>
      <w:divsChild>
        <w:div w:id="77482804">
          <w:marLeft w:val="0"/>
          <w:marRight w:val="0"/>
          <w:marTop w:val="0"/>
          <w:marBottom w:val="150"/>
          <w:divBdr>
            <w:top w:val="none" w:sz="0" w:space="0" w:color="auto"/>
            <w:left w:val="none" w:sz="0" w:space="0" w:color="auto"/>
            <w:bottom w:val="none" w:sz="0" w:space="0" w:color="auto"/>
            <w:right w:val="none" w:sz="0" w:space="0" w:color="auto"/>
          </w:divBdr>
        </w:div>
        <w:div w:id="10256426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768-14" TargetMode="External"/><Relationship Id="rId21" Type="http://schemas.openxmlformats.org/officeDocument/2006/relationships/hyperlink" Target="https://zakon.rada.gov.ua/laws/show/4723-17" TargetMode="External"/><Relationship Id="rId42" Type="http://schemas.openxmlformats.org/officeDocument/2006/relationships/hyperlink" Target="https://zakon.rada.gov.ua/laws/show/2402-14" TargetMode="External"/><Relationship Id="rId63" Type="http://schemas.openxmlformats.org/officeDocument/2006/relationships/hyperlink" Target="https://zakon.rada.gov.ua/laws/show/5290-17" TargetMode="External"/><Relationship Id="rId84" Type="http://schemas.openxmlformats.org/officeDocument/2006/relationships/hyperlink" Target="https://zakon.rada.gov.ua/laws/show/936-19" TargetMode="External"/><Relationship Id="rId138" Type="http://schemas.openxmlformats.org/officeDocument/2006/relationships/hyperlink" Target="https://zakon.rada.gov.ua/laws/show/425-19" TargetMode="External"/><Relationship Id="rId159" Type="http://schemas.openxmlformats.org/officeDocument/2006/relationships/hyperlink" Target="https://zakon.rada.gov.ua/laws/show/5462-17" TargetMode="External"/><Relationship Id="rId170" Type="http://schemas.openxmlformats.org/officeDocument/2006/relationships/hyperlink" Target="https://zakon.rada.gov.ua/laws/show/2249-19" TargetMode="External"/><Relationship Id="rId107" Type="http://schemas.openxmlformats.org/officeDocument/2006/relationships/hyperlink" Target="https://zakon.rada.gov.ua/laws/show/1343-17" TargetMode="External"/><Relationship Id="rId11" Type="http://schemas.openxmlformats.org/officeDocument/2006/relationships/hyperlink" Target="https://zakon.rada.gov.ua/laws/show/2353-15" TargetMode="External"/><Relationship Id="rId32" Type="http://schemas.openxmlformats.org/officeDocument/2006/relationships/hyperlink" Target="https://zakon.rada.gov.ua/laws/show/1812-19" TargetMode="External"/><Relationship Id="rId53" Type="http://schemas.openxmlformats.org/officeDocument/2006/relationships/hyperlink" Target="https://zakon.rada.gov.ua/laws/show/2443-19" TargetMode="External"/><Relationship Id="rId74" Type="http://schemas.openxmlformats.org/officeDocument/2006/relationships/hyperlink" Target="https://zakon.rada.gov.ua/laws/show/911-19" TargetMode="External"/><Relationship Id="rId128" Type="http://schemas.openxmlformats.org/officeDocument/2006/relationships/hyperlink" Target="https://zakon.rada.gov.ua/laws/show/911-19" TargetMode="External"/><Relationship Id="rId149" Type="http://schemas.openxmlformats.org/officeDocument/2006/relationships/hyperlink" Target="https://zakon.rada.gov.ua/laws/show/936-19" TargetMode="External"/><Relationship Id="rId5" Type="http://schemas.openxmlformats.org/officeDocument/2006/relationships/hyperlink" Target="https://zakon.rada.gov.ua/laws/show/3109-14" TargetMode="External"/><Relationship Id="rId95" Type="http://schemas.openxmlformats.org/officeDocument/2006/relationships/hyperlink" Target="https://zakon.rada.gov.ua/laws/show/5462-17" TargetMode="External"/><Relationship Id="rId160" Type="http://schemas.openxmlformats.org/officeDocument/2006/relationships/hyperlink" Target="https://zakon.rada.gov.ua/laws/show/2394-17" TargetMode="External"/><Relationship Id="rId181" Type="http://schemas.openxmlformats.org/officeDocument/2006/relationships/hyperlink" Target="https://zakon.rada.gov.ua/laws/show/177-15" TargetMode="External"/><Relationship Id="rId22" Type="http://schemas.openxmlformats.org/officeDocument/2006/relationships/hyperlink" Target="https://zakon.rada.gov.ua/laws/show/5290-17" TargetMode="External"/><Relationship Id="rId43" Type="http://schemas.openxmlformats.org/officeDocument/2006/relationships/hyperlink" Target="https://zakon.rada.gov.ua/laws/show/2402-14" TargetMode="External"/><Relationship Id="rId64" Type="http://schemas.openxmlformats.org/officeDocument/2006/relationships/hyperlink" Target="https://zakon.rada.gov.ua/laws/show/3525-17" TargetMode="External"/><Relationship Id="rId118" Type="http://schemas.openxmlformats.org/officeDocument/2006/relationships/hyperlink" Target="https://zakon.rada.gov.ua/laws/show/76-19" TargetMode="External"/><Relationship Id="rId139" Type="http://schemas.openxmlformats.org/officeDocument/2006/relationships/hyperlink" Target="https://zakon.rada.gov.ua/laws/show/2745-19" TargetMode="External"/><Relationship Id="rId85" Type="http://schemas.openxmlformats.org/officeDocument/2006/relationships/hyperlink" Target="https://zakon.rada.gov.ua/laws/show/2235-14" TargetMode="External"/><Relationship Id="rId150" Type="http://schemas.openxmlformats.org/officeDocument/2006/relationships/hyperlink" Target="https://zakon.rada.gov.ua/laws/show/5462-17" TargetMode="External"/><Relationship Id="rId171" Type="http://schemas.openxmlformats.org/officeDocument/2006/relationships/hyperlink" Target="https://zakon.rada.gov.ua/laws/show/2414-15" TargetMode="External"/><Relationship Id="rId12" Type="http://schemas.openxmlformats.org/officeDocument/2006/relationships/hyperlink" Target="https://zakon.rada.gov.ua/laws/show/2414-15" TargetMode="External"/><Relationship Id="rId33" Type="http://schemas.openxmlformats.org/officeDocument/2006/relationships/hyperlink" Target="https://zakon.rada.gov.ua/laws/show/1838-19" TargetMode="External"/><Relationship Id="rId108" Type="http://schemas.openxmlformats.org/officeDocument/2006/relationships/hyperlink" Target="https://zakon.rada.gov.ua/laws/show/76-19" TargetMode="External"/><Relationship Id="rId129" Type="http://schemas.openxmlformats.org/officeDocument/2006/relationships/hyperlink" Target="https://zakon.rada.gov.ua/laws/show/5462-17" TargetMode="External"/><Relationship Id="rId54" Type="http://schemas.openxmlformats.org/officeDocument/2006/relationships/hyperlink" Target="https://zakon.rada.gov.ua/laws/show/936-19" TargetMode="External"/><Relationship Id="rId75" Type="http://schemas.openxmlformats.org/officeDocument/2006/relationships/hyperlink" Target="https://zakon.rada.gov.ua/laws/show/936-19" TargetMode="External"/><Relationship Id="rId96" Type="http://schemas.openxmlformats.org/officeDocument/2006/relationships/hyperlink" Target="https://zakon.rada.gov.ua/laws/show/2229-19" TargetMode="External"/><Relationship Id="rId140" Type="http://schemas.openxmlformats.org/officeDocument/2006/relationships/hyperlink" Target="https://zakon.rada.gov.ua/laws/show/243-18" TargetMode="External"/><Relationship Id="rId161" Type="http://schemas.openxmlformats.org/officeDocument/2006/relationships/hyperlink" Target="https://zakon.rada.gov.ua/laws/show/2394-17" TargetMode="External"/><Relationship Id="rId182" Type="http://schemas.openxmlformats.org/officeDocument/2006/relationships/hyperlink" Target="https://zakon.rada.gov.ua/laws/show/5290-17" TargetMode="External"/><Relationship Id="rId6" Type="http://schemas.openxmlformats.org/officeDocument/2006/relationships/hyperlink" Target="https://zakon.rada.gov.ua/laws/show/177-15" TargetMode="External"/><Relationship Id="rId23" Type="http://schemas.openxmlformats.org/officeDocument/2006/relationships/hyperlink" Target="https://zakon.rada.gov.ua/laws/show/5462-17" TargetMode="External"/><Relationship Id="rId119" Type="http://schemas.openxmlformats.org/officeDocument/2006/relationships/hyperlink" Target="https://zakon.rada.gov.ua/laws/show/76-19" TargetMode="External"/><Relationship Id="rId44" Type="http://schemas.openxmlformats.org/officeDocument/2006/relationships/hyperlink" Target="https://zakon.rada.gov.ua/laws/show/928-19" TargetMode="External"/><Relationship Id="rId65" Type="http://schemas.openxmlformats.org/officeDocument/2006/relationships/hyperlink" Target="https://zakon.rada.gov.ua/laws/show/2745-19" TargetMode="External"/><Relationship Id="rId86" Type="http://schemas.openxmlformats.org/officeDocument/2006/relationships/hyperlink" Target="https://zakon.rada.gov.ua/laws/show/1410-15" TargetMode="External"/><Relationship Id="rId130" Type="http://schemas.openxmlformats.org/officeDocument/2006/relationships/hyperlink" Target="https://zakon.rada.gov.ua/laws/show/425-19" TargetMode="External"/><Relationship Id="rId151" Type="http://schemas.openxmlformats.org/officeDocument/2006/relationships/hyperlink" Target="https://zakon.rada.gov.ua/laws/show/901-19" TargetMode="External"/><Relationship Id="rId172" Type="http://schemas.openxmlformats.org/officeDocument/2006/relationships/hyperlink" Target="https://zakon.rada.gov.ua/laws/show/2414-15" TargetMode="External"/><Relationship Id="rId13" Type="http://schemas.openxmlformats.org/officeDocument/2006/relationships/hyperlink" Target="https://zakon.rada.gov.ua/laws/show/2505-15" TargetMode="External"/><Relationship Id="rId18" Type="http://schemas.openxmlformats.org/officeDocument/2006/relationships/hyperlink" Target="https://zakon.rada.gov.ua/laws/show/2435-17" TargetMode="External"/><Relationship Id="rId39" Type="http://schemas.openxmlformats.org/officeDocument/2006/relationships/hyperlink" Target="https://zakon.rada.gov.ua/laws/show/2443-19" TargetMode="External"/><Relationship Id="rId109" Type="http://schemas.openxmlformats.org/officeDocument/2006/relationships/hyperlink" Target="https://zakon.rada.gov.ua/laws/show/1397-17" TargetMode="External"/><Relationship Id="rId34" Type="http://schemas.openxmlformats.org/officeDocument/2006/relationships/hyperlink" Target="https://zakon.rada.gov.ua/laws/show/2180-19" TargetMode="External"/><Relationship Id="rId50" Type="http://schemas.openxmlformats.org/officeDocument/2006/relationships/hyperlink" Target="https://zakon.rada.gov.ua/laws/show/5290-17" TargetMode="External"/><Relationship Id="rId55" Type="http://schemas.openxmlformats.org/officeDocument/2006/relationships/hyperlink" Target="https://zakon.rada.gov.ua/laws/show/936-19" TargetMode="External"/><Relationship Id="rId76" Type="http://schemas.openxmlformats.org/officeDocument/2006/relationships/hyperlink" Target="https://zakon.rada.gov.ua/laws/show/911-19" TargetMode="External"/><Relationship Id="rId97" Type="http://schemas.openxmlformats.org/officeDocument/2006/relationships/hyperlink" Target="https://zakon.rada.gov.ua/laws/show/2229-19" TargetMode="External"/><Relationship Id="rId104" Type="http://schemas.openxmlformats.org/officeDocument/2006/relationships/hyperlink" Target="https://zakon.rada.gov.ua/laws/show/1812-19" TargetMode="External"/><Relationship Id="rId120" Type="http://schemas.openxmlformats.org/officeDocument/2006/relationships/hyperlink" Target="https://zakon.rada.gov.ua/laws/show/2414-15" TargetMode="External"/><Relationship Id="rId125" Type="http://schemas.openxmlformats.org/officeDocument/2006/relationships/hyperlink" Target="https://zakon.rada.gov.ua/laws/show/1343-17" TargetMode="External"/><Relationship Id="rId141" Type="http://schemas.openxmlformats.org/officeDocument/2006/relationships/hyperlink" Target="https://zakon.rada.gov.ua/laws/show/2414-15" TargetMode="External"/><Relationship Id="rId146" Type="http://schemas.openxmlformats.org/officeDocument/2006/relationships/hyperlink" Target="https://zakon.rada.gov.ua/laws/show/936-19" TargetMode="External"/><Relationship Id="rId167" Type="http://schemas.openxmlformats.org/officeDocument/2006/relationships/hyperlink" Target="https://zakon.rada.gov.ua/laws/show/2505-15" TargetMode="External"/><Relationship Id="rId7" Type="http://schemas.openxmlformats.org/officeDocument/2006/relationships/hyperlink" Target="https://zakon.rada.gov.ua/laws/show/380-15" TargetMode="External"/><Relationship Id="rId71" Type="http://schemas.openxmlformats.org/officeDocument/2006/relationships/hyperlink" Target="https://zakon.rada.gov.ua/laws/show/2180-19" TargetMode="External"/><Relationship Id="rId92" Type="http://schemas.openxmlformats.org/officeDocument/2006/relationships/hyperlink" Target="https://zakon.rada.gov.ua/laws/show/2229-19" TargetMode="External"/><Relationship Id="rId162" Type="http://schemas.openxmlformats.org/officeDocument/2006/relationships/hyperlink" Target="https://zakon.rada.gov.ua/laws/show/2394-17" TargetMode="External"/><Relationship Id="rId183" Type="http://schemas.openxmlformats.org/officeDocument/2006/relationships/hyperlink" Target="https://zakon.rada.gov.ua/laws/show/936-19" TargetMode="External"/><Relationship Id="rId2" Type="http://schemas.openxmlformats.org/officeDocument/2006/relationships/settings" Target="settings.xml"/><Relationship Id="rId29" Type="http://schemas.openxmlformats.org/officeDocument/2006/relationships/hyperlink" Target="https://zakon.rada.gov.ua/laws/show/911-19" TargetMode="External"/><Relationship Id="rId24" Type="http://schemas.openxmlformats.org/officeDocument/2006/relationships/hyperlink" Target="https://zakon.rada.gov.ua/laws/show/5477-17" TargetMode="External"/><Relationship Id="rId40" Type="http://schemas.openxmlformats.org/officeDocument/2006/relationships/hyperlink" Target="https://zakon.rada.gov.ua/laws/show/2745-19" TargetMode="External"/><Relationship Id="rId45" Type="http://schemas.openxmlformats.org/officeDocument/2006/relationships/hyperlink" Target="https://zakon.rada.gov.ua/laws/show/2249-19" TargetMode="External"/><Relationship Id="rId66" Type="http://schemas.openxmlformats.org/officeDocument/2006/relationships/hyperlink" Target="https://zakon.rada.gov.ua/laws/show/3525-17" TargetMode="External"/><Relationship Id="rId87" Type="http://schemas.openxmlformats.org/officeDocument/2006/relationships/hyperlink" Target="https://zakon.rada.gov.ua/laws/show/2229-19" TargetMode="External"/><Relationship Id="rId110" Type="http://schemas.openxmlformats.org/officeDocument/2006/relationships/hyperlink" Target="https://zakon.rada.gov.ua/laws/show/1397-17" TargetMode="External"/><Relationship Id="rId115" Type="http://schemas.openxmlformats.org/officeDocument/2006/relationships/hyperlink" Target="https://zakon.rada.gov.ua/laws/show/911-19" TargetMode="External"/><Relationship Id="rId131" Type="http://schemas.openxmlformats.org/officeDocument/2006/relationships/hyperlink" Target="https://zakon.rada.gov.ua/laws/show/1838-19" TargetMode="External"/><Relationship Id="rId136" Type="http://schemas.openxmlformats.org/officeDocument/2006/relationships/hyperlink" Target="https://zakon.rada.gov.ua/laws/show/2745-19" TargetMode="External"/><Relationship Id="rId157" Type="http://schemas.openxmlformats.org/officeDocument/2006/relationships/hyperlink" Target="https://zakon.rada.gov.ua/laws/show/3109-14" TargetMode="External"/><Relationship Id="rId178" Type="http://schemas.openxmlformats.org/officeDocument/2006/relationships/hyperlink" Target="https://zakon.rada.gov.ua/laws/show/268-2017-%D0%BF" TargetMode="External"/><Relationship Id="rId61" Type="http://schemas.openxmlformats.org/officeDocument/2006/relationships/hyperlink" Target="https://zakon.rada.gov.ua/laws/show/3671-17" TargetMode="External"/><Relationship Id="rId82" Type="http://schemas.openxmlformats.org/officeDocument/2006/relationships/hyperlink" Target="https://zakon.rada.gov.ua/laws/show/2304-15" TargetMode="External"/><Relationship Id="rId152" Type="http://schemas.openxmlformats.org/officeDocument/2006/relationships/hyperlink" Target="https://zakon.rada.gov.ua/laws/show/5462-17" TargetMode="External"/><Relationship Id="rId173" Type="http://schemas.openxmlformats.org/officeDocument/2006/relationships/hyperlink" Target="https://zakon.rada.gov.ua/laws/show/875-12" TargetMode="External"/><Relationship Id="rId19" Type="http://schemas.openxmlformats.org/officeDocument/2006/relationships/hyperlink" Target="https://zakon.rada.gov.ua/laws/show/3234-17" TargetMode="External"/><Relationship Id="rId14" Type="http://schemas.openxmlformats.org/officeDocument/2006/relationships/hyperlink" Target="https://zakon.rada.gov.ua/laws/show/257-17" TargetMode="External"/><Relationship Id="rId30" Type="http://schemas.openxmlformats.org/officeDocument/2006/relationships/hyperlink" Target="https://zakon.rada.gov.ua/laws/show/936-19" TargetMode="External"/><Relationship Id="rId35" Type="http://schemas.openxmlformats.org/officeDocument/2006/relationships/hyperlink" Target="https://zakon.rada.gov.ua/laws/show/2229-19" TargetMode="External"/><Relationship Id="rId56" Type="http://schemas.openxmlformats.org/officeDocument/2006/relationships/hyperlink" Target="https://zakon.rada.gov.ua/laws/show/2229-19" TargetMode="External"/><Relationship Id="rId77" Type="http://schemas.openxmlformats.org/officeDocument/2006/relationships/hyperlink" Target="https://zakon.rada.gov.ua/laws/show/911-19" TargetMode="External"/><Relationship Id="rId100" Type="http://schemas.openxmlformats.org/officeDocument/2006/relationships/hyperlink" Target="https://zakon.rada.gov.ua/laws/show/2811-12" TargetMode="External"/><Relationship Id="rId105" Type="http://schemas.openxmlformats.org/officeDocument/2006/relationships/hyperlink" Target="https://zakon.rada.gov.ua/laws/show/375-17" TargetMode="External"/><Relationship Id="rId126" Type="http://schemas.openxmlformats.org/officeDocument/2006/relationships/hyperlink" Target="https://zakon.rada.gov.ua/laws/show/911-19" TargetMode="External"/><Relationship Id="rId147" Type="http://schemas.openxmlformats.org/officeDocument/2006/relationships/hyperlink" Target="https://zakon.rada.gov.ua/laws/show/5462-17" TargetMode="External"/><Relationship Id="rId168" Type="http://schemas.openxmlformats.org/officeDocument/2006/relationships/hyperlink" Target="https://zakon.rada.gov.ua/laws/show/1344-15" TargetMode="External"/><Relationship Id="rId8" Type="http://schemas.openxmlformats.org/officeDocument/2006/relationships/hyperlink" Target="https://zakon.rada.gov.ua/laws/show/1344-15" TargetMode="External"/><Relationship Id="rId51" Type="http://schemas.openxmlformats.org/officeDocument/2006/relationships/hyperlink" Target="https://zakon.rada.gov.ua/laws/show/901-19" TargetMode="External"/><Relationship Id="rId72" Type="http://schemas.openxmlformats.org/officeDocument/2006/relationships/hyperlink" Target="https://zakon.rada.gov.ua/laws/show/936-19" TargetMode="External"/><Relationship Id="rId93" Type="http://schemas.openxmlformats.org/officeDocument/2006/relationships/hyperlink" Target="https://zakon.rada.gov.ua/laws/show/3109-14" TargetMode="External"/><Relationship Id="rId98" Type="http://schemas.openxmlformats.org/officeDocument/2006/relationships/hyperlink" Target="https://zakon.rada.gov.ua/laws/show/936-19" TargetMode="External"/><Relationship Id="rId121" Type="http://schemas.openxmlformats.org/officeDocument/2006/relationships/hyperlink" Target="https://zakon.rada.gov.ua/laws/show/5462-17" TargetMode="External"/><Relationship Id="rId142" Type="http://schemas.openxmlformats.org/officeDocument/2006/relationships/hyperlink" Target="https://zakon.rada.gov.ua/laws/show/2414-15" TargetMode="External"/><Relationship Id="rId163" Type="http://schemas.openxmlformats.org/officeDocument/2006/relationships/hyperlink" Target="https://zakon.rada.gov.ua/laws/show/2279-19" TargetMode="External"/><Relationship Id="rId184" Type="http://schemas.openxmlformats.org/officeDocument/2006/relationships/hyperlink" Target="https://zakon.rada.gov.ua/laws/show/1492-19" TargetMode="External"/><Relationship Id="rId3" Type="http://schemas.openxmlformats.org/officeDocument/2006/relationships/webSettings" Target="webSettings.xml"/><Relationship Id="rId25" Type="http://schemas.openxmlformats.org/officeDocument/2006/relationships/hyperlink" Target="https://zakon.rada.gov.ua/laws/show/243-18" TargetMode="External"/><Relationship Id="rId46" Type="http://schemas.openxmlformats.org/officeDocument/2006/relationships/hyperlink" Target="https://zakon.rada.gov.ua/laws/show/936-19" TargetMode="External"/><Relationship Id="rId67" Type="http://schemas.openxmlformats.org/officeDocument/2006/relationships/hyperlink" Target="https://zakon.rada.gov.ua/laws/show/1397-17" TargetMode="External"/><Relationship Id="rId116" Type="http://schemas.openxmlformats.org/officeDocument/2006/relationships/hyperlink" Target="https://zakon.rada.gov.ua/laws/show/2745-19" TargetMode="External"/><Relationship Id="rId137" Type="http://schemas.openxmlformats.org/officeDocument/2006/relationships/hyperlink" Target="https://zakon.rada.gov.ua/laws/show/425-19" TargetMode="External"/><Relationship Id="rId158" Type="http://schemas.openxmlformats.org/officeDocument/2006/relationships/hyperlink" Target="https://zakon.rada.gov.ua/laws/show/2353-15" TargetMode="External"/><Relationship Id="rId20" Type="http://schemas.openxmlformats.org/officeDocument/2006/relationships/hyperlink" Target="https://zakon.rada.gov.ua/laws/show/3525-17" TargetMode="External"/><Relationship Id="rId41" Type="http://schemas.openxmlformats.org/officeDocument/2006/relationships/hyperlink" Target="https://zakon.rada.gov.ua/laws/show/2402-14" TargetMode="External"/><Relationship Id="rId62" Type="http://schemas.openxmlformats.org/officeDocument/2006/relationships/hyperlink" Target="https://zakon.rada.gov.ua/laws/show/5290-17" TargetMode="External"/><Relationship Id="rId83" Type="http://schemas.openxmlformats.org/officeDocument/2006/relationships/hyperlink" Target="https://zakon.rada.gov.ua/laws/show/1397-17" TargetMode="External"/><Relationship Id="rId88" Type="http://schemas.openxmlformats.org/officeDocument/2006/relationships/hyperlink" Target="https://zakon.rada.gov.ua/laws/show/z0917-09" TargetMode="External"/><Relationship Id="rId111" Type="http://schemas.openxmlformats.org/officeDocument/2006/relationships/hyperlink" Target="https://zakon.rada.gov.ua/laws/show/1397-17" TargetMode="External"/><Relationship Id="rId132" Type="http://schemas.openxmlformats.org/officeDocument/2006/relationships/hyperlink" Target="https://zakon.rada.gov.ua/laws/show/2443-19" TargetMode="External"/><Relationship Id="rId153" Type="http://schemas.openxmlformats.org/officeDocument/2006/relationships/hyperlink" Target="https://zakon.rada.gov.ua/laws/show/257-17" TargetMode="External"/><Relationship Id="rId174" Type="http://schemas.openxmlformats.org/officeDocument/2006/relationships/hyperlink" Target="https://zakon.rada.gov.ua/laws/show/2394-17" TargetMode="External"/><Relationship Id="rId179" Type="http://schemas.openxmlformats.org/officeDocument/2006/relationships/hyperlink" Target="https://zakon.rada.gov.ua/laws/show/936-19" TargetMode="External"/><Relationship Id="rId15" Type="http://schemas.openxmlformats.org/officeDocument/2006/relationships/hyperlink" Target="https://zakon.rada.gov.ua/laws/show/1343-17" TargetMode="External"/><Relationship Id="rId36" Type="http://schemas.openxmlformats.org/officeDocument/2006/relationships/hyperlink" Target="https://zakon.rada.gov.ua/laws/show/2249-19" TargetMode="External"/><Relationship Id="rId57" Type="http://schemas.openxmlformats.org/officeDocument/2006/relationships/hyperlink" Target="https://zakon.rada.gov.ua/laws/show/5290-17" TargetMode="External"/><Relationship Id="rId106" Type="http://schemas.openxmlformats.org/officeDocument/2006/relationships/hyperlink" Target="https://zakon.rada.gov.ua/laws/show/1343-17" TargetMode="External"/><Relationship Id="rId127" Type="http://schemas.openxmlformats.org/officeDocument/2006/relationships/hyperlink" Target="https://zakon.rada.gov.ua/laws/show/2745-19" TargetMode="External"/><Relationship Id="rId10" Type="http://schemas.openxmlformats.org/officeDocument/2006/relationships/hyperlink" Target="https://zakon.rada.gov.ua/laws/show/2304-15" TargetMode="External"/><Relationship Id="rId31" Type="http://schemas.openxmlformats.org/officeDocument/2006/relationships/hyperlink" Target="https://zakon.rada.gov.ua/laws/show/1492-19" TargetMode="External"/><Relationship Id="rId52" Type="http://schemas.openxmlformats.org/officeDocument/2006/relationships/hyperlink" Target="https://zakon.rada.gov.ua/laws/show/936-19" TargetMode="External"/><Relationship Id="rId73" Type="http://schemas.openxmlformats.org/officeDocument/2006/relationships/hyperlink" Target="https://zakon.rada.gov.ua/laws/show/911-19" TargetMode="External"/><Relationship Id="rId78" Type="http://schemas.openxmlformats.org/officeDocument/2006/relationships/hyperlink" Target="https://zakon.rada.gov.ua/laws/show/936-19" TargetMode="External"/><Relationship Id="rId94" Type="http://schemas.openxmlformats.org/officeDocument/2006/relationships/hyperlink" Target="https://zakon.rada.gov.ua/laws/show/2353-15" TargetMode="External"/><Relationship Id="rId99" Type="http://schemas.openxmlformats.org/officeDocument/2006/relationships/hyperlink" Target="https://zakon.rada.gov.ua/laws/show/936-19" TargetMode="External"/><Relationship Id="rId101" Type="http://schemas.openxmlformats.org/officeDocument/2006/relationships/hyperlink" Target="https://zakon.rada.gov.ua/laws/show/1343-17" TargetMode="External"/><Relationship Id="rId122" Type="http://schemas.openxmlformats.org/officeDocument/2006/relationships/hyperlink" Target="https://zakon.rada.gov.ua/laws/show/2414-15" TargetMode="External"/><Relationship Id="rId143" Type="http://schemas.openxmlformats.org/officeDocument/2006/relationships/hyperlink" Target="https://zakon.rada.gov.ua/laws/show/254%D0%BA/96-%D0%B2%D1%80" TargetMode="External"/><Relationship Id="rId148" Type="http://schemas.openxmlformats.org/officeDocument/2006/relationships/hyperlink" Target="https://zakon.rada.gov.ua/laws/show/936-19" TargetMode="External"/><Relationship Id="rId164" Type="http://schemas.openxmlformats.org/officeDocument/2006/relationships/hyperlink" Target="https://zakon.rada.gov.ua/laws/show/823-2005-%D0%BF" TargetMode="External"/><Relationship Id="rId169" Type="http://schemas.openxmlformats.org/officeDocument/2006/relationships/hyperlink" Target="https://zakon.rada.gov.ua/laws/show/875-12" TargetMode="External"/><Relationship Id="rId185" Type="http://schemas.openxmlformats.org/officeDocument/2006/relationships/hyperlink" Target="https://zakon.rada.gov.ua/laws/show/5462-17" TargetMode="External"/><Relationship Id="rId4" Type="http://schemas.openxmlformats.org/officeDocument/2006/relationships/image" Target="media/image1.gif"/><Relationship Id="rId9" Type="http://schemas.openxmlformats.org/officeDocument/2006/relationships/hyperlink" Target="https://zakon.rada.gov.ua/laws/show/1410-15" TargetMode="External"/><Relationship Id="rId180" Type="http://schemas.openxmlformats.org/officeDocument/2006/relationships/hyperlink" Target="https://zakon.rada.gov.ua/laws/show/5462-17" TargetMode="External"/><Relationship Id="rId26" Type="http://schemas.openxmlformats.org/officeDocument/2006/relationships/hyperlink" Target="https://zakon.rada.gov.ua/laws/show/76-19" TargetMode="External"/><Relationship Id="rId47" Type="http://schemas.openxmlformats.org/officeDocument/2006/relationships/hyperlink" Target="https://zakon.rada.gov.ua/laws/show/2180-19" TargetMode="External"/><Relationship Id="rId68" Type="http://schemas.openxmlformats.org/officeDocument/2006/relationships/hyperlink" Target="https://zakon.rada.gov.ua/laws/show/254%D0%BA/96-%D0%B2%D1%80" TargetMode="External"/><Relationship Id="rId89" Type="http://schemas.openxmlformats.org/officeDocument/2006/relationships/hyperlink" Target="https://zakon.rada.gov.ua/laws/show/3109-14" TargetMode="External"/><Relationship Id="rId112" Type="http://schemas.openxmlformats.org/officeDocument/2006/relationships/hyperlink" Target="https://zakon.rada.gov.ua/laws/show/1397-17" TargetMode="External"/><Relationship Id="rId133" Type="http://schemas.openxmlformats.org/officeDocument/2006/relationships/hyperlink" Target="https://zakon.rada.gov.ua/laws/show/2300-19" TargetMode="External"/><Relationship Id="rId154" Type="http://schemas.openxmlformats.org/officeDocument/2006/relationships/hyperlink" Target="https://zakon.rada.gov.ua/laws/show/5462-17" TargetMode="External"/><Relationship Id="rId175" Type="http://schemas.openxmlformats.org/officeDocument/2006/relationships/hyperlink" Target="https://zakon.rada.gov.ua/laws/show/2249-19" TargetMode="External"/><Relationship Id="rId16" Type="http://schemas.openxmlformats.org/officeDocument/2006/relationships/hyperlink" Target="https://zakon.rada.gov.ua/laws/show/1397-17" TargetMode="External"/><Relationship Id="rId37" Type="http://schemas.openxmlformats.org/officeDocument/2006/relationships/hyperlink" Target="https://zakon.rada.gov.ua/laws/show/2279-19" TargetMode="External"/><Relationship Id="rId58" Type="http://schemas.openxmlformats.org/officeDocument/2006/relationships/hyperlink" Target="https://zakon.rada.gov.ua/laws/show/177-15" TargetMode="External"/><Relationship Id="rId79" Type="http://schemas.openxmlformats.org/officeDocument/2006/relationships/hyperlink" Target="https://zakon.rada.gov.ua/laws/show/1768-14" TargetMode="External"/><Relationship Id="rId102" Type="http://schemas.openxmlformats.org/officeDocument/2006/relationships/hyperlink" Target="https://zakon.rada.gov.ua/laws/show/1343-17" TargetMode="External"/><Relationship Id="rId123" Type="http://schemas.openxmlformats.org/officeDocument/2006/relationships/hyperlink" Target="https://zakon.rada.gov.ua/laws/show/5462-17" TargetMode="External"/><Relationship Id="rId144" Type="http://schemas.openxmlformats.org/officeDocument/2006/relationships/hyperlink" Target="https://zakon.rada.gov.ua/laws/show/936-19" TargetMode="External"/><Relationship Id="rId90" Type="http://schemas.openxmlformats.org/officeDocument/2006/relationships/hyperlink" Target="https://zakon.rada.gov.ua/laws/show/2353-15" TargetMode="External"/><Relationship Id="rId165" Type="http://schemas.openxmlformats.org/officeDocument/2006/relationships/hyperlink" Target="https://zakon.rada.gov.ua/laws/show/380-15" TargetMode="External"/><Relationship Id="rId186" Type="http://schemas.openxmlformats.org/officeDocument/2006/relationships/fontTable" Target="fontTable.xml"/><Relationship Id="rId27" Type="http://schemas.openxmlformats.org/officeDocument/2006/relationships/hyperlink" Target="https://zakon.rada.gov.ua/laws/show/425-19" TargetMode="External"/><Relationship Id="rId48" Type="http://schemas.openxmlformats.org/officeDocument/2006/relationships/hyperlink" Target="https://zakon.rada.gov.ua/laws/show/936-19" TargetMode="External"/><Relationship Id="rId69" Type="http://schemas.openxmlformats.org/officeDocument/2006/relationships/hyperlink" Target="https://zakon.rada.gov.ua/laws/show/995_021" TargetMode="External"/><Relationship Id="rId113" Type="http://schemas.openxmlformats.org/officeDocument/2006/relationships/hyperlink" Target="https://zakon.rada.gov.ua/laws/show/3234-17" TargetMode="External"/><Relationship Id="rId134" Type="http://schemas.openxmlformats.org/officeDocument/2006/relationships/hyperlink" Target="https://zakon.rada.gov.ua/laws/show/2745-19" TargetMode="External"/><Relationship Id="rId80" Type="http://schemas.openxmlformats.org/officeDocument/2006/relationships/hyperlink" Target="https://zakon.rada.gov.ua/laws/show/911-19" TargetMode="External"/><Relationship Id="rId155" Type="http://schemas.openxmlformats.org/officeDocument/2006/relationships/hyperlink" Target="https://zakon.rada.gov.ua/laws/show/2414-15" TargetMode="External"/><Relationship Id="rId176" Type="http://schemas.openxmlformats.org/officeDocument/2006/relationships/hyperlink" Target="https://zakon.rada.gov.ua/laws/show/1972-12" TargetMode="External"/><Relationship Id="rId17" Type="http://schemas.openxmlformats.org/officeDocument/2006/relationships/hyperlink" Target="https://zakon.rada.gov.ua/laws/show/2394-17" TargetMode="External"/><Relationship Id="rId38" Type="http://schemas.openxmlformats.org/officeDocument/2006/relationships/hyperlink" Target="https://zakon.rada.gov.ua/laws/show/2300-19" TargetMode="External"/><Relationship Id="rId59" Type="http://schemas.openxmlformats.org/officeDocument/2006/relationships/hyperlink" Target="https://zakon.rada.gov.ua/laws/show/995_011" TargetMode="External"/><Relationship Id="rId103" Type="http://schemas.openxmlformats.org/officeDocument/2006/relationships/hyperlink" Target="https://zakon.rada.gov.ua/laws/show/4723-17" TargetMode="External"/><Relationship Id="rId124" Type="http://schemas.openxmlformats.org/officeDocument/2006/relationships/hyperlink" Target="https://zakon.rada.gov.ua/laws/show/1768-14" TargetMode="External"/><Relationship Id="rId70" Type="http://schemas.openxmlformats.org/officeDocument/2006/relationships/hyperlink" Target="https://zakon.rada.gov.ua/laws/show/5477-17" TargetMode="External"/><Relationship Id="rId91" Type="http://schemas.openxmlformats.org/officeDocument/2006/relationships/hyperlink" Target="https://zakon.rada.gov.ua/laws/show/5462-17" TargetMode="External"/><Relationship Id="rId145" Type="http://schemas.openxmlformats.org/officeDocument/2006/relationships/hyperlink" Target="https://zakon.rada.gov.ua/laws/show/2229-19" TargetMode="External"/><Relationship Id="rId166" Type="http://schemas.openxmlformats.org/officeDocument/2006/relationships/hyperlink" Target="https://zakon.rada.gov.ua/laws/show/1344-15"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https://zakon.rada.gov.ua/laws/show/901-19" TargetMode="External"/><Relationship Id="rId49" Type="http://schemas.openxmlformats.org/officeDocument/2006/relationships/hyperlink" Target="https://zakon.rada.gov.ua/laws/show/2229-19" TargetMode="External"/><Relationship Id="rId114" Type="http://schemas.openxmlformats.org/officeDocument/2006/relationships/hyperlink" Target="https://zakon.rada.gov.ua/laws/show/2435-17" TargetMode="External"/><Relationship Id="rId60" Type="http://schemas.openxmlformats.org/officeDocument/2006/relationships/hyperlink" Target="https://zakon.rada.gov.ua/laws/show/995_363" TargetMode="External"/><Relationship Id="rId81" Type="http://schemas.openxmlformats.org/officeDocument/2006/relationships/hyperlink" Target="https://zakon.rada.gov.ua/laws/show/76-19" TargetMode="External"/><Relationship Id="rId135" Type="http://schemas.openxmlformats.org/officeDocument/2006/relationships/hyperlink" Target="https://zakon.rada.gov.ua/laws/show/2745-19" TargetMode="External"/><Relationship Id="rId156" Type="http://schemas.openxmlformats.org/officeDocument/2006/relationships/hyperlink" Target="https://zakon.rada.gov.ua/laws/show/564-2002-%D0%BF" TargetMode="External"/><Relationship Id="rId177" Type="http://schemas.openxmlformats.org/officeDocument/2006/relationships/hyperlink" Target="https://zakon.rada.gov.ua/laws/show/936-1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59581</Words>
  <Characters>33962</Characters>
  <Application>Microsoft Office Word</Application>
  <DocSecurity>0</DocSecurity>
  <Lines>283</Lines>
  <Paragraphs>186</Paragraphs>
  <ScaleCrop>false</ScaleCrop>
  <Company>SSD ODA</Company>
  <LinksUpToDate>false</LinksUpToDate>
  <CharactersWithSpaces>93357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 ODA</dc:creator>
  <cp:keywords/>
  <dc:description/>
  <cp:lastModifiedBy>SSD ODA</cp:lastModifiedBy>
  <cp:revision>1</cp:revision>
  <dcterms:created xsi:type="dcterms:W3CDTF">2020-04-10T06:04:00Z</dcterms:created>
  <dcterms:modified xsi:type="dcterms:W3CDTF">2020-04-10T06:06:00Z</dcterms:modified>
</cp:coreProperties>
</file>